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0F1D27" w:rsidRDefault="000F1D2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«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ОКПД2 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>42.22.22.140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. Выполнение к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апитальн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ремонт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а воздушных линий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электропередач 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0,4</w:t>
      </w:r>
      <w:r w:rsidR="001B4C2A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proofErr w:type="spellStart"/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кВ</w:t>
      </w:r>
      <w:proofErr w:type="spellEnd"/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на территории 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>Спасск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муниципальн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район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а, 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>Красноармейск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муниципальн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район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а</w:t>
      </w:r>
      <w:r w:rsidR="004D383D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, </w:t>
      </w:r>
      <w:proofErr w:type="spellStart"/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>Тернейск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proofErr w:type="spellEnd"/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муниципальн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район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а,</w:t>
      </w:r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proofErr w:type="spellStart"/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>Ольгинск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proofErr w:type="spellEnd"/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муниципальн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район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а, </w:t>
      </w:r>
      <w:proofErr w:type="spellStart"/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>Анучинск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proofErr w:type="spellEnd"/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муниципальн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район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а, </w:t>
      </w:r>
      <w:proofErr w:type="spellStart"/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>Дальнегорск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proofErr w:type="spellEnd"/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городско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го</w:t>
      </w:r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округ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а</w:t>
      </w:r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СП </w:t>
      </w:r>
      <w:r w:rsidR="009926F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ПЗЭС, СП </w:t>
      </w:r>
      <w:r w:rsidR="003C0FA8">
        <w:rPr>
          <w:rFonts w:ascii="Times New Roman" w:eastAsia="Calibri" w:hAnsi="Times New Roman" w:cs="Times New Roman"/>
          <w:b/>
          <w:bCs/>
          <w:sz w:val="24"/>
          <w:szCs w:val="26"/>
        </w:rPr>
        <w:t>П</w:t>
      </w:r>
      <w:r w:rsidR="009926F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СЭС 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в рамках выполнения годовой программы ремонтов основных производственных фондов 2023 года </w:t>
      </w:r>
      <w:r w:rsidR="009926F2">
        <w:rPr>
          <w:rFonts w:ascii="Times New Roman" w:eastAsia="Calibri" w:hAnsi="Times New Roman" w:cs="Times New Roman"/>
          <w:b/>
          <w:bCs/>
          <w:sz w:val="24"/>
          <w:szCs w:val="26"/>
        </w:rPr>
        <w:t>для нужд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филиал</w:t>
      </w:r>
      <w:r w:rsidR="009926F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а </w:t>
      </w:r>
      <w:r w:rsidR="00485235">
        <w:rPr>
          <w:rFonts w:ascii="Times New Roman" w:eastAsia="Calibri" w:hAnsi="Times New Roman" w:cs="Times New Roman"/>
          <w:b/>
          <w:bCs/>
          <w:sz w:val="24"/>
          <w:szCs w:val="26"/>
        </w:rPr>
        <w:t>«</w:t>
      </w:r>
      <w:r w:rsidR="009926F2">
        <w:rPr>
          <w:rFonts w:ascii="Times New Roman" w:eastAsia="Calibri" w:hAnsi="Times New Roman" w:cs="Times New Roman"/>
          <w:b/>
          <w:bCs/>
          <w:sz w:val="24"/>
          <w:szCs w:val="26"/>
        </w:rPr>
        <w:t>П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ЭС</w:t>
      </w:r>
      <w:r w:rsidR="00485235">
        <w:rPr>
          <w:rFonts w:ascii="Times New Roman" w:eastAsia="Calibri" w:hAnsi="Times New Roman" w:cs="Times New Roman"/>
          <w:b/>
          <w:bCs/>
          <w:sz w:val="24"/>
          <w:szCs w:val="26"/>
        </w:rPr>
        <w:t>»</w:t>
      </w: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»</w:t>
      </w:r>
    </w:p>
    <w:p w:rsidR="00F45E40" w:rsidRPr="00F45E40" w:rsidRDefault="00E049B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(ЛОТ № </w:t>
      </w:r>
      <w:r w:rsidR="0011123A" w:rsidRPr="0011123A">
        <w:rPr>
          <w:rFonts w:ascii="Times New Roman" w:eastAsia="Calibri" w:hAnsi="Times New Roman" w:cs="Times New Roman"/>
          <w:b/>
          <w:bCs/>
          <w:sz w:val="24"/>
          <w:szCs w:val="26"/>
        </w:rPr>
        <w:t>410201-РЕМ ПРОД-2023-ДРСК-ПЭС</w:t>
      </w:r>
      <w:r w:rsidR="00F45E40"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)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F45E40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444C3A">
      <w:pPr>
        <w:rPr>
          <w:rFonts w:eastAsia="Calibri"/>
          <w:sz w:val="26"/>
          <w:szCs w:val="26"/>
        </w:rPr>
      </w:pPr>
    </w:p>
    <w:p w:rsidR="00444C3A" w:rsidRPr="009C1A6E" w:rsidRDefault="00444C3A" w:rsidP="00444C3A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9C1A6E">
        <w:rPr>
          <w:rFonts w:eastAsia="Calibri"/>
          <w:b/>
          <w:sz w:val="24"/>
          <w:szCs w:val="24"/>
        </w:rPr>
        <w:t xml:space="preserve">СОДЕРЖАНИЕ </w:t>
      </w:r>
    </w:p>
    <w:p w:rsidR="002B607E" w:rsidRPr="002B607E" w:rsidRDefault="000E37E7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21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1.</w:t>
        </w:r>
        <w:r w:rsidR="002B607E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Общие сведения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3</w:t>
        </w:r>
      </w:hyperlink>
    </w:p>
    <w:p w:rsidR="002B607E" w:rsidRPr="002B607E" w:rsidRDefault="000E37E7" w:rsidP="002B607E">
      <w:pPr>
        <w:tabs>
          <w:tab w:val="left" w:pos="1400"/>
          <w:tab w:val="right" w:leader="dot" w:pos="9911"/>
        </w:tabs>
        <w:spacing w:after="0" w:line="240" w:lineRule="auto"/>
        <w:ind w:left="840"/>
        <w:rPr>
          <w:rFonts w:eastAsiaTheme="minorEastAsia"/>
          <w:iCs/>
          <w:noProof/>
          <w:sz w:val="24"/>
          <w:szCs w:val="24"/>
          <w:lang w:eastAsia="ru-RU"/>
        </w:rPr>
      </w:pPr>
      <w:hyperlink w:anchor="_Toc54643123" w:history="1">
        <w:r w:rsidR="002B607E" w:rsidRPr="002B607E">
          <w:rPr>
            <w:rFonts w:ascii="Times New Roman" w:eastAsia="Times New Roman" w:hAnsi="Times New Roman" w:cstheme="minorHAnsi"/>
            <w:noProof/>
            <w:sz w:val="20"/>
            <w:szCs w:val="20"/>
            <w:u w:val="single"/>
            <w:lang w:eastAsia="ru-RU"/>
          </w:rPr>
          <w:t>1.1.</w:t>
        </w:r>
        <w:r w:rsidR="002B607E" w:rsidRPr="002B607E">
          <w:rPr>
            <w:rFonts w:eastAsiaTheme="minorEastAsia"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iCs/>
            <w:noProof/>
            <w:sz w:val="20"/>
            <w:szCs w:val="20"/>
            <w:u w:val="single"/>
            <w:lang w:eastAsia="ru-RU"/>
          </w:rPr>
          <w:t>Наименование закупаемой продукции</w:t>
        </w:r>
        <w:r w:rsidR="002B607E" w:rsidRPr="002B607E">
          <w:rPr>
            <w:rFonts w:ascii="Times New Roman" w:eastAsia="Times New Roman" w:hAnsi="Times New Roman" w:cstheme="minorHAnsi"/>
            <w:iCs/>
            <w:noProof/>
            <w:webHidden/>
            <w:sz w:val="20"/>
            <w:szCs w:val="20"/>
            <w:lang w:eastAsia="ru-RU"/>
          </w:rPr>
          <w:tab/>
          <w:t>3</w:t>
        </w:r>
      </w:hyperlink>
    </w:p>
    <w:p w:rsidR="002B607E" w:rsidRPr="002B607E" w:rsidRDefault="000E37E7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26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 1. Перечень объектов заказчика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3</w:t>
        </w:r>
      </w:hyperlink>
    </w:p>
    <w:p w:rsidR="002B607E" w:rsidRPr="002B607E" w:rsidRDefault="002B607E" w:rsidP="002B607E">
      <w:pPr>
        <w:tabs>
          <w:tab w:val="left" w:pos="1400"/>
          <w:tab w:val="right" w:leader="dot" w:pos="9911"/>
        </w:tabs>
        <w:spacing w:after="0" w:line="240" w:lineRule="auto"/>
        <w:ind w:left="840"/>
        <w:rPr>
          <w:rFonts w:eastAsiaTheme="minorEastAsia"/>
          <w:iCs/>
          <w:strike/>
          <w:noProof/>
          <w:sz w:val="24"/>
          <w:szCs w:val="24"/>
          <w:lang w:eastAsia="ru-RU"/>
        </w:rPr>
      </w:pPr>
    </w:p>
    <w:p w:rsidR="002B607E" w:rsidRPr="002B607E" w:rsidRDefault="000E37E7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29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2.</w:t>
        </w:r>
        <w:r w:rsidR="002B607E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продукции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4</w:t>
        </w:r>
      </w:hyperlink>
    </w:p>
    <w:p w:rsidR="002B607E" w:rsidRPr="002B607E" w:rsidRDefault="000E37E7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2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 2. Перечень и объем выполняемых работ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4</w:t>
        </w:r>
      </w:hyperlink>
    </w:p>
    <w:p w:rsidR="002B607E" w:rsidRPr="002B607E" w:rsidRDefault="000E37E7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4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 3. Требования по срокам выполнения работ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4</w:t>
        </w:r>
      </w:hyperlink>
    </w:p>
    <w:p w:rsidR="002B607E" w:rsidRPr="002B607E" w:rsidRDefault="000E37E7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6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 4. Требования к качеству работ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042F4F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5</w:t>
        </w:r>
      </w:hyperlink>
    </w:p>
    <w:p w:rsidR="002B607E" w:rsidRPr="002B607E" w:rsidRDefault="002B607E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ascii="Times New Roman" w:eastAsia="Times New Roman" w:hAnsi="Times New Roman" w:cstheme="minorHAnsi"/>
          <w:b/>
          <w:bCs/>
          <w:iCs/>
          <w:noProof/>
          <w:sz w:val="24"/>
          <w:szCs w:val="24"/>
          <w:u w:val="single"/>
          <w:lang w:eastAsia="ru-RU"/>
        </w:rPr>
      </w:pPr>
    </w:p>
    <w:p w:rsidR="002B607E" w:rsidRPr="002B607E" w:rsidRDefault="000E37E7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7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3.</w:t>
        </w:r>
        <w:r w:rsidR="002B607E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документации по ценообразованию на этапе закупки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042F4F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9</w:t>
        </w:r>
      </w:hyperlink>
    </w:p>
    <w:p w:rsidR="002B607E" w:rsidRPr="002B607E" w:rsidRDefault="002B607E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ascii="Times New Roman" w:eastAsia="Times New Roman" w:hAnsi="Times New Roman" w:cstheme="minorHAnsi"/>
          <w:b/>
          <w:bCs/>
          <w:iCs/>
          <w:noProof/>
          <w:sz w:val="24"/>
          <w:szCs w:val="24"/>
          <w:u w:val="single"/>
          <w:lang w:eastAsia="ru-RU"/>
        </w:rPr>
      </w:pPr>
    </w:p>
    <w:p w:rsidR="002B607E" w:rsidRPr="002B607E" w:rsidRDefault="000E37E7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8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4.</w:t>
        </w:r>
        <w:r w:rsidR="002B607E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документации по ценообразованию на этапе заключения (исполнения) договора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042F4F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10</w:t>
        </w:r>
      </w:hyperlink>
    </w:p>
    <w:p w:rsidR="002B607E" w:rsidRPr="002B607E" w:rsidRDefault="002B607E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ascii="Times New Roman" w:eastAsia="Times New Roman" w:hAnsi="Times New Roman" w:cstheme="minorHAnsi"/>
          <w:b/>
          <w:bCs/>
          <w:iCs/>
          <w:noProof/>
          <w:sz w:val="24"/>
          <w:szCs w:val="24"/>
          <w:u w:val="single"/>
          <w:lang w:eastAsia="ru-RU"/>
        </w:rPr>
      </w:pPr>
    </w:p>
    <w:p w:rsidR="002B607E" w:rsidRPr="002B607E" w:rsidRDefault="000E37E7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9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5.</w:t>
        </w:r>
        <w:r w:rsidR="002B607E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Приложения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042F4F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10</w:t>
        </w:r>
      </w:hyperlink>
    </w:p>
    <w:p w:rsidR="00F45E40" w:rsidRPr="00F45E40" w:rsidRDefault="00F45E40" w:rsidP="00444C3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C1A6E" w:rsidRDefault="009C1A6E" w:rsidP="00B419B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0A5B10" w:rsidRDefault="004B2A67" w:rsidP="003A6CD1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сведения</w:t>
      </w:r>
    </w:p>
    <w:p w:rsidR="004B2A67" w:rsidRPr="004B2A67" w:rsidRDefault="004B2A67" w:rsidP="004B2A67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E40" w:rsidRDefault="004B2A67" w:rsidP="004B2A67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2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75F28" w:rsidRDefault="00975F28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BA6328" w:rsidRDefault="00BA63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</w:pPr>
      <w:r w:rsidRPr="00BA63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ОКПД2 42.22.22.140. Выполнение капитального ремонта воздушных линий электропередач 0,4 </w:t>
      </w:r>
      <w:proofErr w:type="spellStart"/>
      <w:r w:rsidRPr="00BA63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кВ</w:t>
      </w:r>
      <w:proofErr w:type="spellEnd"/>
      <w:r w:rsidRPr="00BA63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 на территории Спасского муниципального района, Красноармейского муниципального района, </w:t>
      </w:r>
      <w:proofErr w:type="spellStart"/>
      <w:r w:rsidRPr="00BA63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Тернейского</w:t>
      </w:r>
      <w:proofErr w:type="spellEnd"/>
      <w:r w:rsidRPr="00BA63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 муниципального района, </w:t>
      </w:r>
      <w:proofErr w:type="spellStart"/>
      <w:r w:rsidRPr="00BA63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Ольгинского</w:t>
      </w:r>
      <w:proofErr w:type="spellEnd"/>
      <w:r w:rsidRPr="00BA63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 муниципального района, </w:t>
      </w:r>
      <w:proofErr w:type="spellStart"/>
      <w:r w:rsidRPr="00BA63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Анучинского</w:t>
      </w:r>
      <w:proofErr w:type="spellEnd"/>
      <w:r w:rsidRPr="00BA63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 муниципального района, </w:t>
      </w:r>
      <w:proofErr w:type="spellStart"/>
      <w:r w:rsidRPr="00BA63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Дальнегорского</w:t>
      </w:r>
      <w:proofErr w:type="spellEnd"/>
      <w:r w:rsidRPr="00BA63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 городского округа СП ПЗЭС, СП ПСЭС в рамках выполнения годовой программы ремонтов основных производственных фондов 2023 года для нужд филиала «ПЭС»</w:t>
      </w:r>
      <w:r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.</w:t>
      </w:r>
    </w:p>
    <w:p w:rsidR="00D601A7" w:rsidRDefault="00F45E40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45E4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</w:t>
      </w:r>
      <w:r w:rsidR="003A6CD1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</w:t>
      </w:r>
    </w:p>
    <w:p w:rsidR="00D601A7" w:rsidRPr="00D601A7" w:rsidRDefault="00D601A7" w:rsidP="00D601A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0" w:name="_Toc54643126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0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39"/>
        <w:gridCol w:w="2693"/>
        <w:gridCol w:w="3402"/>
      </w:tblGrid>
      <w:tr w:rsidR="007E7BD6" w:rsidRPr="00D601A7" w:rsidTr="007E7BD6">
        <w:tc>
          <w:tcPr>
            <w:tcW w:w="817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п/п</w:t>
            </w:r>
          </w:p>
        </w:tc>
        <w:tc>
          <w:tcPr>
            <w:tcW w:w="2439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объекта</w:t>
            </w:r>
          </w:p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693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Расположение объекта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3402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Наименование основного средства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7E7BD6" w:rsidRPr="00D601A7" w:rsidTr="007E7BD6">
        <w:tc>
          <w:tcPr>
            <w:tcW w:w="817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2439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</w:p>
        </w:tc>
      </w:tr>
      <w:tr w:rsidR="007E7BD6" w:rsidRPr="000E40C8" w:rsidTr="007E7BD6">
        <w:trPr>
          <w:trHeight w:val="805"/>
        </w:trPr>
        <w:tc>
          <w:tcPr>
            <w:tcW w:w="817" w:type="dxa"/>
          </w:tcPr>
          <w:p w:rsidR="007E7BD6" w:rsidRPr="00D601A7" w:rsidRDefault="007E7BD6" w:rsidP="00D601A7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E7BD6" w:rsidRPr="000E40C8" w:rsidRDefault="00C651C4" w:rsidP="001841B0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 0,4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с.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Хвалынка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C651C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Ф-1 «Быт» от КТП 3073 «Быт», Ф-3 «Быт» от КТП 3072  «Быт»</w:t>
            </w:r>
          </w:p>
        </w:tc>
        <w:tc>
          <w:tcPr>
            <w:tcW w:w="2693" w:type="dxa"/>
            <w:shd w:val="clear" w:color="auto" w:fill="auto"/>
          </w:tcPr>
          <w:p w:rsidR="007E7BD6" w:rsidRPr="000E40C8" w:rsidRDefault="00C651C4" w:rsidP="00D90BA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Приморский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край,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Спасский </w:t>
            </w:r>
            <w:r w:rsidR="00D90BA8">
              <w:rPr>
                <w:rFonts w:ascii="Times New Roman" w:eastAsia="Times New Roman" w:hAnsi="Times New Roman" w:cs="Times New Roman"/>
                <w:i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униципальный </w:t>
            </w:r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район, с. </w:t>
            </w:r>
            <w:proofErr w:type="spellStart"/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>Хвалынка</w:t>
            </w:r>
            <w:proofErr w:type="spellEnd"/>
          </w:p>
        </w:tc>
        <w:tc>
          <w:tcPr>
            <w:tcW w:w="3402" w:type="dxa"/>
          </w:tcPr>
          <w:p w:rsidR="007E7BD6" w:rsidRPr="000E40C8" w:rsidRDefault="00C651C4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651C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ВЛ-0,4 ХВАЛЫНКА 27,5 КМ Инв. № PR0012541</w:t>
            </w:r>
          </w:p>
        </w:tc>
      </w:tr>
      <w:tr w:rsidR="00C651C4" w:rsidRPr="000E40C8" w:rsidTr="008F5C0E">
        <w:tc>
          <w:tcPr>
            <w:tcW w:w="817" w:type="dxa"/>
          </w:tcPr>
          <w:p w:rsidR="00C651C4" w:rsidRPr="000E40C8" w:rsidRDefault="00C651C4" w:rsidP="00C651C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2.</w:t>
            </w:r>
          </w:p>
        </w:tc>
        <w:tc>
          <w:tcPr>
            <w:tcW w:w="2439" w:type="dxa"/>
            <w:shd w:val="clear" w:color="auto" w:fill="auto"/>
          </w:tcPr>
          <w:p w:rsidR="00C651C4" w:rsidRPr="00254A7E" w:rsidRDefault="00C651C4" w:rsidP="00C651C4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>c.Таборово</w:t>
            </w:r>
            <w:proofErr w:type="spellEnd"/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Ф-1 «Быт» от КТП-4010 «Быт»</w:t>
            </w:r>
          </w:p>
        </w:tc>
        <w:tc>
          <w:tcPr>
            <w:tcW w:w="2693" w:type="dxa"/>
            <w:shd w:val="clear" w:color="auto" w:fill="auto"/>
          </w:tcPr>
          <w:p w:rsidR="00C651C4" w:rsidRPr="00254A7E" w:rsidRDefault="00C651C4" w:rsidP="00C651C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край, Красноармейский муниципальный район,       с. </w:t>
            </w:r>
            <w:proofErr w:type="spellStart"/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>Таборово</w:t>
            </w:r>
            <w:proofErr w:type="spellEnd"/>
          </w:p>
        </w:tc>
        <w:tc>
          <w:tcPr>
            <w:tcW w:w="3402" w:type="dxa"/>
          </w:tcPr>
          <w:p w:rsidR="00C651C4" w:rsidRDefault="00C651C4" w:rsidP="00C651C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651C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ТАБОРОВО 11,0. </w:t>
            </w:r>
          </w:p>
          <w:p w:rsidR="00C651C4" w:rsidRPr="000E40C8" w:rsidRDefault="00C651C4" w:rsidP="00C651C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651C4">
              <w:rPr>
                <w:rFonts w:ascii="Times New Roman" w:eastAsia="Times New Roman" w:hAnsi="Times New Roman" w:cs="Times New Roman"/>
                <w:i/>
                <w:lang w:eastAsia="ru-RU"/>
              </w:rPr>
              <w:t>Инв. № PR0012519</w:t>
            </w:r>
          </w:p>
        </w:tc>
      </w:tr>
      <w:tr w:rsidR="004A2953" w:rsidRPr="000E40C8" w:rsidTr="008F5C0E">
        <w:tc>
          <w:tcPr>
            <w:tcW w:w="817" w:type="dxa"/>
          </w:tcPr>
          <w:p w:rsidR="004A2953" w:rsidRPr="000E40C8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3.</w:t>
            </w:r>
          </w:p>
        </w:tc>
        <w:tc>
          <w:tcPr>
            <w:tcW w:w="2439" w:type="dxa"/>
            <w:shd w:val="clear" w:color="auto" w:fill="auto"/>
          </w:tcPr>
          <w:p w:rsidR="004A2953" w:rsidRPr="000E40C8" w:rsidRDefault="004A2953" w:rsidP="004A2953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Ф-1 "Поселок" от КТП-1013 "Мастерские" п.</w:t>
            </w:r>
            <w:r>
              <w:t xml:space="preserve"> </w:t>
            </w: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Пластун</w:t>
            </w:r>
          </w:p>
        </w:tc>
        <w:tc>
          <w:tcPr>
            <w:tcW w:w="2693" w:type="dxa"/>
            <w:shd w:val="clear" w:color="auto" w:fill="auto"/>
          </w:tcPr>
          <w:p w:rsidR="004A2953" w:rsidRPr="000E40C8" w:rsidRDefault="004A2953" w:rsidP="00E856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край,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Тернейский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C651C4">
              <w:rPr>
                <w:rFonts w:ascii="Times New Roman" w:eastAsia="Times New Roman" w:hAnsi="Times New Roman" w:cs="Times New Roman"/>
                <w:i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ый район,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п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гт</w:t>
            </w:r>
            <w:proofErr w:type="spellEnd"/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Пластун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385577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ВЛ-0,4кВ от оп.68 Ф-1 «Поселок» КТП №1013 «Мастерские» L-0,08км </w:t>
            </w:r>
            <w:proofErr w:type="spellStart"/>
            <w:proofErr w:type="gram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пгт.Пластун</w:t>
            </w:r>
            <w:proofErr w:type="spellEnd"/>
            <w:proofErr w:type="gramEnd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(ул.</w:t>
            </w:r>
            <w:r w:rsidR="0038557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Первого Мая)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:rsidR="004A2953" w:rsidRPr="000E40C8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Инв. № PR0035557</w:t>
            </w:r>
          </w:p>
        </w:tc>
      </w:tr>
      <w:tr w:rsidR="004A2953" w:rsidRPr="000E40C8" w:rsidTr="008F5C0E">
        <w:tc>
          <w:tcPr>
            <w:tcW w:w="817" w:type="dxa"/>
          </w:tcPr>
          <w:p w:rsidR="004A2953" w:rsidRPr="000E40C8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4.</w:t>
            </w:r>
          </w:p>
        </w:tc>
        <w:tc>
          <w:tcPr>
            <w:tcW w:w="2439" w:type="dxa"/>
          </w:tcPr>
          <w:p w:rsidR="004A2953" w:rsidRPr="000E40C8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Ф-1 "Гагарина" от КТПН-1018 «Центральная»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п.Пластун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4A2953" w:rsidRPr="000E40C8" w:rsidRDefault="004A2953" w:rsidP="00E856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край,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Тернейский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C651C4">
              <w:rPr>
                <w:rFonts w:ascii="Times New Roman" w:eastAsia="Times New Roman" w:hAnsi="Times New Roman" w:cs="Times New Roman"/>
                <w:i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ый район,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п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гт</w:t>
            </w:r>
            <w:proofErr w:type="spellEnd"/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Пластун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385577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ф-1 "Гагари</w:t>
            </w:r>
            <w:r w:rsidR="0038557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на" от КТПН-1018 "Центральная" </w:t>
            </w:r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0,72 км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</w:p>
          <w:p w:rsidR="004A2953" w:rsidRPr="000E40C8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Инв. № PR0023876</w:t>
            </w:r>
          </w:p>
        </w:tc>
      </w:tr>
      <w:tr w:rsidR="004A2953" w:rsidRPr="000E40C8" w:rsidTr="008F5C0E">
        <w:tc>
          <w:tcPr>
            <w:tcW w:w="817" w:type="dxa"/>
          </w:tcPr>
          <w:p w:rsidR="004A2953" w:rsidRPr="000E40C8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5.</w:t>
            </w:r>
          </w:p>
        </w:tc>
        <w:tc>
          <w:tcPr>
            <w:tcW w:w="2439" w:type="dxa"/>
          </w:tcPr>
          <w:p w:rsidR="004A2953" w:rsidRPr="000E40C8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Ф-2 "Матросова" от КТПН-1018 «Центральная»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п.Пластун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4A2953" w:rsidRPr="000E40C8" w:rsidRDefault="004A2953" w:rsidP="00E856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край,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Тернейский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C651C4">
              <w:rPr>
                <w:rFonts w:ascii="Times New Roman" w:eastAsia="Times New Roman" w:hAnsi="Times New Roman" w:cs="Times New Roman"/>
                <w:i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ый район,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п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гт</w:t>
            </w:r>
            <w:proofErr w:type="spellEnd"/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Пластун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385577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ф-2 "Матросова" от КТПН-1018 "Центральная" 2,72 км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</w:p>
          <w:p w:rsidR="004A2953" w:rsidRPr="000E40C8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Инв. № PR0023877</w:t>
            </w:r>
          </w:p>
        </w:tc>
      </w:tr>
      <w:tr w:rsidR="004A2953" w:rsidRPr="000E40C8" w:rsidTr="008F5C0E">
        <w:tc>
          <w:tcPr>
            <w:tcW w:w="817" w:type="dxa"/>
          </w:tcPr>
          <w:p w:rsidR="004A2953" w:rsidRPr="000E40C8" w:rsidRDefault="009B5FA4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6</w:t>
            </w:r>
            <w:r w:rsidR="004A2953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.</w:t>
            </w:r>
          </w:p>
        </w:tc>
        <w:tc>
          <w:tcPr>
            <w:tcW w:w="2439" w:type="dxa"/>
          </w:tcPr>
          <w:p w:rsidR="004A2953" w:rsidRPr="000E40C8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Ф-5 Пушкина-2 от КТПН 1020 Временный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п.Пластун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4A2953" w:rsidRPr="000E40C8" w:rsidRDefault="004A2953" w:rsidP="00E856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край,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Тернейский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C651C4">
              <w:rPr>
                <w:rFonts w:ascii="Times New Roman" w:eastAsia="Times New Roman" w:hAnsi="Times New Roman" w:cs="Times New Roman"/>
                <w:i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ый район,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п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гт</w:t>
            </w:r>
            <w:proofErr w:type="spellEnd"/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Пластун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4A2953" w:rsidRPr="000E40C8" w:rsidRDefault="004A2953" w:rsidP="004A295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ф-4 "Нагорная" от КТПН-1020 "Временный"  1,51 км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Инв. № PR0023885</w:t>
            </w:r>
          </w:p>
        </w:tc>
      </w:tr>
      <w:tr w:rsidR="00385577" w:rsidRPr="000E40C8" w:rsidTr="008F5C0E">
        <w:tc>
          <w:tcPr>
            <w:tcW w:w="817" w:type="dxa"/>
          </w:tcPr>
          <w:p w:rsidR="00385577" w:rsidRPr="000E40C8" w:rsidRDefault="009B5FA4" w:rsidP="0038557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7</w:t>
            </w:r>
            <w:r w:rsidR="00385577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.</w:t>
            </w:r>
          </w:p>
        </w:tc>
        <w:tc>
          <w:tcPr>
            <w:tcW w:w="2439" w:type="dxa"/>
          </w:tcPr>
          <w:p w:rsidR="00385577" w:rsidRPr="000E40C8" w:rsidRDefault="00385577" w:rsidP="0038557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Ф-1 "Поселок" от КТПА-1014 «Гарнизон»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п.Пластун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85577" w:rsidRPr="000E40C8" w:rsidRDefault="00385577" w:rsidP="00E856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край,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Тернейский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МР,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п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гт</w:t>
            </w:r>
            <w:proofErr w:type="spellEnd"/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Пластун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9B5FA4" w:rsidRDefault="00385577" w:rsidP="0038557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ф-1 "Поселок-Гар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низон" от КТПА-1014 "Гарнизон" </w:t>
            </w: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1,96 км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9B5FA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</w:t>
            </w:r>
          </w:p>
          <w:p w:rsidR="00385577" w:rsidRPr="000E40C8" w:rsidRDefault="00385577" w:rsidP="009B5F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Инв.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№ PR0023887</w:t>
            </w:r>
          </w:p>
        </w:tc>
      </w:tr>
      <w:tr w:rsidR="00CD0D8B" w:rsidRPr="000E40C8" w:rsidTr="008F5C0E">
        <w:tc>
          <w:tcPr>
            <w:tcW w:w="817" w:type="dxa"/>
          </w:tcPr>
          <w:p w:rsidR="00CD0D8B" w:rsidRPr="000E40C8" w:rsidRDefault="009B5FA4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8</w:t>
            </w:r>
            <w:r w:rsidR="00CD0D8B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.</w:t>
            </w:r>
          </w:p>
        </w:tc>
        <w:tc>
          <w:tcPr>
            <w:tcW w:w="2439" w:type="dxa"/>
          </w:tcPr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с.Милоградово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CD0D8B" w:rsidRPr="000E40C8" w:rsidRDefault="00CD0D8B" w:rsidP="00E856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край,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Ольгинский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 w:rsidRPr="00C651C4">
              <w:rPr>
                <w:rFonts w:ascii="Times New Roman" w:eastAsia="Times New Roman" w:hAnsi="Times New Roman" w:cs="Times New Roman"/>
                <w:i/>
                <w:lang w:eastAsia="ru-RU"/>
              </w:rPr>
              <w:t>муниципальн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ый район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с</w:t>
            </w:r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Милоградово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9B5FA4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ВЛ-0.4КВ С.МИЛОГРАДОВО L=15.4 КМ</w:t>
            </w:r>
          </w:p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Инв. № PR0010235</w:t>
            </w:r>
          </w:p>
        </w:tc>
      </w:tr>
      <w:tr w:rsidR="00CD0D8B" w:rsidRPr="00D601A7" w:rsidTr="008F5C0E">
        <w:tc>
          <w:tcPr>
            <w:tcW w:w="817" w:type="dxa"/>
          </w:tcPr>
          <w:p w:rsidR="00CD0D8B" w:rsidRPr="000E40C8" w:rsidRDefault="009B5FA4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lastRenderedPageBreak/>
              <w:t>9</w:t>
            </w:r>
            <w:r w:rsidR="00CD0D8B" w:rsidRPr="000E40C8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.</w:t>
            </w:r>
          </w:p>
        </w:tc>
        <w:tc>
          <w:tcPr>
            <w:tcW w:w="2439" w:type="dxa"/>
          </w:tcPr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с.Маргаритово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CD0D8B" w:rsidRPr="000E40C8" w:rsidRDefault="00CD0D8B" w:rsidP="00E856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край,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Ольгинский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 w:rsidRPr="00C651C4">
              <w:rPr>
                <w:rFonts w:ascii="Times New Roman" w:eastAsia="Times New Roman" w:hAnsi="Times New Roman" w:cs="Times New Roman"/>
                <w:i/>
                <w:lang w:eastAsia="ru-RU"/>
              </w:rPr>
              <w:t>муниципальн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ый район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с</w:t>
            </w:r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Маргаритово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9B5FA4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Линия электропередачи низкого напряжения 0,4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, протяженностью 8,4 км, с.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Маргаритово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Инв. </w:t>
            </w:r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№ PR0029339</w:t>
            </w:r>
          </w:p>
        </w:tc>
      </w:tr>
      <w:tr w:rsidR="00CD0D8B" w:rsidRPr="00D601A7" w:rsidTr="008F5C0E">
        <w:tc>
          <w:tcPr>
            <w:tcW w:w="817" w:type="dxa"/>
          </w:tcPr>
          <w:p w:rsidR="00CD0D8B" w:rsidRDefault="00CD0D8B" w:rsidP="009B5F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1</w:t>
            </w:r>
            <w:r w:rsidR="009B5FA4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.</w:t>
            </w:r>
          </w:p>
        </w:tc>
        <w:tc>
          <w:tcPr>
            <w:tcW w:w="2439" w:type="dxa"/>
          </w:tcPr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с.Моряк</w:t>
            </w:r>
            <w:proofErr w:type="spellEnd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-Рыболов</w:t>
            </w:r>
          </w:p>
        </w:tc>
        <w:tc>
          <w:tcPr>
            <w:tcW w:w="2693" w:type="dxa"/>
            <w:shd w:val="clear" w:color="auto" w:fill="auto"/>
          </w:tcPr>
          <w:p w:rsidR="00CD0D8B" w:rsidRPr="000E40C8" w:rsidRDefault="00CD0D8B" w:rsidP="00E856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край,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Ольгинский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 w:rsidRPr="00C651C4">
              <w:rPr>
                <w:rFonts w:ascii="Times New Roman" w:eastAsia="Times New Roman" w:hAnsi="Times New Roman" w:cs="Times New Roman"/>
                <w:i/>
                <w:lang w:eastAsia="ru-RU"/>
              </w:rPr>
              <w:t>муниципальн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ый район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с</w:t>
            </w:r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Моряк-Рыболов </w:t>
            </w:r>
          </w:p>
        </w:tc>
        <w:tc>
          <w:tcPr>
            <w:tcW w:w="3402" w:type="dxa"/>
          </w:tcPr>
          <w:p w:rsidR="009B5FA4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Линия электропередачи низкого напряжения 0,4 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, протяженностью 10,5 км, пос. Моряк-Рыболов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Инв. </w:t>
            </w:r>
          </w:p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№ PR0029338</w:t>
            </w:r>
          </w:p>
        </w:tc>
      </w:tr>
      <w:tr w:rsidR="00CD0D8B" w:rsidRPr="00D601A7" w:rsidTr="008F5C0E">
        <w:tc>
          <w:tcPr>
            <w:tcW w:w="817" w:type="dxa"/>
          </w:tcPr>
          <w:p w:rsidR="00CD0D8B" w:rsidRDefault="009B5FA4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11</w:t>
            </w:r>
            <w:r w:rsidR="00CD0D8B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.</w:t>
            </w:r>
          </w:p>
        </w:tc>
        <w:tc>
          <w:tcPr>
            <w:tcW w:w="2439" w:type="dxa"/>
          </w:tcPr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от КТП №5091 "База" с. 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Чернышевка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CD0D8B" w:rsidRPr="000E40C8" w:rsidRDefault="00CD0D8B" w:rsidP="00E856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край,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Анучинский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 w:rsidRPr="00C651C4">
              <w:rPr>
                <w:rFonts w:ascii="Times New Roman" w:eastAsia="Times New Roman" w:hAnsi="Times New Roman" w:cs="Times New Roman"/>
                <w:i/>
                <w:lang w:eastAsia="ru-RU"/>
              </w:rPr>
              <w:t>муниципальн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ый район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с</w:t>
            </w:r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Чернышевка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ВЛ-0.4КВ КТПА-160 БАЗА С.ЧЕРНЫШЕВКА L=1 1005095 Инв. № PR0010200</w:t>
            </w:r>
          </w:p>
        </w:tc>
      </w:tr>
      <w:tr w:rsidR="00CD0D8B" w:rsidRPr="00D601A7" w:rsidTr="008F5C0E">
        <w:tc>
          <w:tcPr>
            <w:tcW w:w="817" w:type="dxa"/>
          </w:tcPr>
          <w:p w:rsidR="00CD0D8B" w:rsidRDefault="009B5FA4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12</w:t>
            </w:r>
            <w:r w:rsidR="00CD0D8B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.</w:t>
            </w:r>
          </w:p>
        </w:tc>
        <w:tc>
          <w:tcPr>
            <w:tcW w:w="2439" w:type="dxa"/>
          </w:tcPr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ВЛ-0,4 от КТП №5078 "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Зерноток</w:t>
            </w:r>
            <w:proofErr w:type="spellEnd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" с. 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Чернышевка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CD0D8B" w:rsidRPr="000E40C8" w:rsidRDefault="00CD0D8B" w:rsidP="00E856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край,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Анучинский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 w:rsidRPr="00C651C4">
              <w:rPr>
                <w:rFonts w:ascii="Times New Roman" w:eastAsia="Times New Roman" w:hAnsi="Times New Roman" w:cs="Times New Roman"/>
                <w:i/>
                <w:lang w:eastAsia="ru-RU"/>
              </w:rPr>
              <w:t>муниципальн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ый район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с</w:t>
            </w:r>
            <w:r w:rsidR="00E856C3"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Чернышевка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0,4КВ КТПА-250 "З-ТОК" 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с.ЧЕРНЫШЕВКА</w:t>
            </w:r>
            <w:proofErr w:type="spellEnd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L=3,8100503 Инв. № PR0010160</w:t>
            </w:r>
          </w:p>
        </w:tc>
      </w:tr>
      <w:tr w:rsidR="00CD0D8B" w:rsidRPr="00D601A7" w:rsidTr="008F5C0E">
        <w:tc>
          <w:tcPr>
            <w:tcW w:w="817" w:type="dxa"/>
          </w:tcPr>
          <w:p w:rsidR="00CD0D8B" w:rsidRDefault="009B5FA4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13</w:t>
            </w:r>
            <w:r w:rsidR="00CD0D8B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.</w:t>
            </w:r>
          </w:p>
        </w:tc>
        <w:tc>
          <w:tcPr>
            <w:tcW w:w="2439" w:type="dxa"/>
          </w:tcPr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0,4 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Ф-1 Заречная от ТП 1081 5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-й</w:t>
            </w: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км 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с.Черемшаны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CD0D8B" w:rsidRPr="000E40C8" w:rsidRDefault="00CD0D8B" w:rsidP="00E856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край,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Дальнегорский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>городской округ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  <w:r w:rsidRPr="000E40C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856C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Черемшаны </w:t>
            </w:r>
          </w:p>
        </w:tc>
        <w:tc>
          <w:tcPr>
            <w:tcW w:w="3402" w:type="dxa"/>
          </w:tcPr>
          <w:p w:rsidR="009B5FA4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Сооружение - Воздушные и кабельные линии электропередач, мощностью до 1 Мвт, про-тяж. 11,889 км </w:t>
            </w:r>
          </w:p>
          <w:p w:rsidR="00CD0D8B" w:rsidRPr="000E40C8" w:rsidRDefault="00CD0D8B" w:rsidP="00CD0D8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Инв. № PR0036348</w:t>
            </w:r>
          </w:p>
        </w:tc>
      </w:tr>
    </w:tbl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Default="007E7BD6" w:rsidP="00BE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E7BD6">
        <w:rPr>
          <w:rFonts w:ascii="Times New Roman" w:eastAsia="Times New Roman" w:hAnsi="Times New Roman" w:cs="Times New Roman"/>
          <w:sz w:val="24"/>
          <w:lang w:eastAsia="ru-RU"/>
        </w:rPr>
        <w:t>Работы производятся в охранной зоне высоковольтных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от 15.12.202</w:t>
      </w:r>
      <w:r w:rsidR="00BE601B">
        <w:rPr>
          <w:rFonts w:ascii="Times New Roman" w:eastAsia="Times New Roman" w:hAnsi="Times New Roman" w:cs="Times New Roman"/>
          <w:sz w:val="24"/>
          <w:lang w:eastAsia="ru-RU"/>
        </w:rPr>
        <w:t>0г. № 903н (</w:t>
      </w:r>
      <w:r w:rsidR="00BE601B" w:rsidRPr="00FD13C0">
        <w:rPr>
          <w:rFonts w:ascii="Times New Roman" w:eastAsia="Times New Roman" w:hAnsi="Times New Roman" w:cs="Times New Roman"/>
          <w:sz w:val="24"/>
          <w:lang w:eastAsia="ru-RU"/>
        </w:rPr>
        <w:t>ред. от 29.04.2022</w:t>
      </w:r>
      <w:r w:rsidR="00BE601B">
        <w:rPr>
          <w:rFonts w:ascii="Times New Roman" w:eastAsia="Times New Roman" w:hAnsi="Times New Roman" w:cs="Times New Roman"/>
          <w:sz w:val="24"/>
          <w:lang w:eastAsia="ru-RU"/>
        </w:rPr>
        <w:t>),</w:t>
      </w:r>
      <w:r w:rsidRPr="007E7BD6">
        <w:rPr>
          <w:rFonts w:ascii="Times New Roman" w:eastAsia="Times New Roman" w:hAnsi="Times New Roman" w:cs="Times New Roman"/>
          <w:sz w:val="24"/>
          <w:lang w:eastAsia="ru-RU"/>
        </w:rPr>
        <w:t xml:space="preserve"> СНиП 12-01-2004 п.4, СНиП 12-03-2001. ч.1, СНиП 12-04-2002. ч.2, </w:t>
      </w:r>
      <w:r w:rsidR="00BE601B">
        <w:rPr>
          <w:rFonts w:ascii="Times New Roman" w:hAnsi="Times New Roman" w:cs="Times New Roman"/>
          <w:sz w:val="24"/>
          <w:szCs w:val="24"/>
        </w:rPr>
        <w:t>СП 45.13330.2017</w:t>
      </w:r>
      <w:r w:rsidRPr="007E7BD6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BE601B">
        <w:rPr>
          <w:rFonts w:ascii="Times New Roman" w:hAnsi="Times New Roman" w:cs="Times New Roman"/>
          <w:sz w:val="24"/>
          <w:szCs w:val="24"/>
        </w:rPr>
        <w:t>СП 76.13330.2016</w:t>
      </w:r>
      <w:r w:rsidRPr="007E7BD6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3A6CD1" w:rsidRDefault="003A6CD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0A5B10" w:rsidRDefault="007E7BD6" w:rsidP="003A6CD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687FBB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119"/>
        <w:gridCol w:w="1559"/>
      </w:tblGrid>
      <w:tr w:rsidR="000C7BF3" w:rsidRPr="000C7BF3" w:rsidTr="00687FBB">
        <w:tc>
          <w:tcPr>
            <w:tcW w:w="567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111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/ этапа работ</w:t>
            </w:r>
          </w:p>
        </w:tc>
        <w:tc>
          <w:tcPr>
            <w:tcW w:w="3119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0C7BF3" w:rsidRPr="000C7BF3" w:rsidTr="00687FBB">
        <w:tc>
          <w:tcPr>
            <w:tcW w:w="567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C7BF3" w:rsidRPr="000C7BF3" w:rsidTr="00687FBB">
        <w:tc>
          <w:tcPr>
            <w:tcW w:w="567" w:type="dxa"/>
          </w:tcPr>
          <w:p w:rsidR="000C7BF3" w:rsidRPr="000C7BF3" w:rsidRDefault="000C7BF3" w:rsidP="000C7BF3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0C7BF3" w:rsidRPr="000C7BF3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опор</w:t>
            </w:r>
          </w:p>
          <w:p w:rsidR="000C7BF3" w:rsidRPr="000C7BF3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провода</w:t>
            </w:r>
          </w:p>
          <w:p w:rsidR="000C7BF3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вводов</w:t>
            </w:r>
          </w:p>
          <w:p w:rsidR="00DD4511" w:rsidRPr="000C7BF3" w:rsidRDefault="00DD4511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Устройство ответвлений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0C7BF3" w:rsidRPr="008702AD" w:rsidRDefault="000C7BF3" w:rsidP="00E02A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70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соответствии с ведомостью</w:t>
            </w:r>
            <w:r w:rsidR="000702CA" w:rsidRPr="00870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дефектов и</w:t>
            </w:r>
            <w:r w:rsidRPr="00870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объемов работ (</w:t>
            </w:r>
            <w:r w:rsidR="001B2A4E" w:rsidRPr="00870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Приложени</w:t>
            </w:r>
            <w:r w:rsidR="00E02AC3" w:rsidRPr="00870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="001B2A4E" w:rsidRPr="00870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№1</w:t>
            </w:r>
            <w:r w:rsidR="00E02AC3" w:rsidRPr="00870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.1-1.</w:t>
            </w:r>
            <w:r w:rsidR="00254A7E" w:rsidRPr="00870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E02AC3" w:rsidRPr="00870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  <w:r w:rsidRPr="00870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 настоящим Техническим требованиям)</w:t>
            </w:r>
          </w:p>
          <w:p w:rsidR="00DD4511" w:rsidRPr="000C7BF3" w:rsidRDefault="00DD4511" w:rsidP="00E02A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"/>
        <w:gridCol w:w="2439"/>
        <w:gridCol w:w="708"/>
        <w:gridCol w:w="1985"/>
        <w:gridCol w:w="822"/>
        <w:gridCol w:w="2580"/>
      </w:tblGrid>
      <w:tr w:rsidR="00414A5D" w:rsidRPr="00414A5D" w:rsidTr="00412ACA">
        <w:tc>
          <w:tcPr>
            <w:tcW w:w="562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gridSpan w:val="2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414A5D" w:rsidRPr="00414A5D" w:rsidTr="00412ACA">
        <w:tc>
          <w:tcPr>
            <w:tcW w:w="562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7" w:type="dxa"/>
            <w:gridSpan w:val="2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D23360" w:rsidRPr="000E40C8" w:rsidTr="008F5C0E">
        <w:tblPrEx>
          <w:tblLook w:val="0000" w:firstRow="0" w:lastRow="0" w:firstColumn="0" w:lastColumn="0" w:noHBand="0" w:noVBand="0"/>
        </w:tblPrEx>
        <w:trPr>
          <w:trHeight w:val="805"/>
        </w:trPr>
        <w:tc>
          <w:tcPr>
            <w:tcW w:w="817" w:type="dxa"/>
            <w:gridSpan w:val="2"/>
          </w:tcPr>
          <w:p w:rsidR="00D23360" w:rsidRPr="00D601A7" w:rsidRDefault="00D23360" w:rsidP="008F5C0E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D23360" w:rsidRPr="000E40C8" w:rsidRDefault="00D23360" w:rsidP="008F5C0E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 0,4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с.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Хвалынка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C651C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Ф-1 «Быт» от КТП 3073 «Быт», Ф-3 «Быт» от КТП 3072  «Быт»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октября 2023</w:t>
            </w:r>
          </w:p>
        </w:tc>
      </w:tr>
      <w:tr w:rsidR="00D23360" w:rsidRPr="000E40C8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lastRenderedPageBreak/>
              <w:t>2.</w:t>
            </w:r>
          </w:p>
        </w:tc>
        <w:tc>
          <w:tcPr>
            <w:tcW w:w="2439" w:type="dxa"/>
            <w:shd w:val="clear" w:color="auto" w:fill="auto"/>
          </w:tcPr>
          <w:p w:rsidR="00D23360" w:rsidRPr="00254A7E" w:rsidRDefault="00D23360" w:rsidP="008F5C0E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>c.Таборово</w:t>
            </w:r>
            <w:proofErr w:type="spellEnd"/>
            <w:r w:rsidRPr="00254A7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Ф-1 «Быт» от КТП-4010 «Быт»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254A7E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ноября 2023</w:t>
            </w:r>
          </w:p>
        </w:tc>
      </w:tr>
      <w:tr w:rsidR="00D23360" w:rsidRPr="000E40C8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3.</w:t>
            </w:r>
          </w:p>
        </w:tc>
        <w:tc>
          <w:tcPr>
            <w:tcW w:w="2439" w:type="dxa"/>
            <w:shd w:val="clear" w:color="auto" w:fill="auto"/>
          </w:tcPr>
          <w:p w:rsidR="00D23360" w:rsidRPr="000E40C8" w:rsidRDefault="00D23360" w:rsidP="008F5C0E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Ф-1 "Поселок" от КТП-1013 "Мастерские" п.</w:t>
            </w:r>
            <w:r>
              <w:t xml:space="preserve"> </w:t>
            </w: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Пластун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сентября 2023</w:t>
            </w:r>
          </w:p>
        </w:tc>
      </w:tr>
      <w:tr w:rsidR="00D23360" w:rsidRPr="000E40C8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4.</w:t>
            </w:r>
          </w:p>
        </w:tc>
        <w:tc>
          <w:tcPr>
            <w:tcW w:w="2439" w:type="dxa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Ф-1 "Гагарина" от КТПН-1018 «Центральная»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п.Пластун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сентября 2023</w:t>
            </w:r>
          </w:p>
        </w:tc>
      </w:tr>
      <w:tr w:rsidR="00D23360" w:rsidRPr="000E40C8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5.</w:t>
            </w:r>
          </w:p>
        </w:tc>
        <w:tc>
          <w:tcPr>
            <w:tcW w:w="2439" w:type="dxa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Ф-2 "Матросова" от КТПН-1018 «Центральная»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п.Пластун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сентября 2023</w:t>
            </w:r>
          </w:p>
        </w:tc>
      </w:tr>
      <w:tr w:rsidR="00D23360" w:rsidRPr="000E40C8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6.</w:t>
            </w:r>
          </w:p>
        </w:tc>
        <w:tc>
          <w:tcPr>
            <w:tcW w:w="2439" w:type="dxa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Ф-5 Пушкина-2 от КТПН 1020 Временный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п.Пластун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сентября 2023</w:t>
            </w:r>
          </w:p>
        </w:tc>
      </w:tr>
      <w:tr w:rsidR="00D23360" w:rsidRPr="000E40C8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7.</w:t>
            </w:r>
          </w:p>
        </w:tc>
        <w:tc>
          <w:tcPr>
            <w:tcW w:w="2439" w:type="dxa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Ф-1 "Поселок" от КТПА-1014 «Гарнизон» </w:t>
            </w:r>
            <w:proofErr w:type="spellStart"/>
            <w:r w:rsidRPr="004D067D">
              <w:rPr>
                <w:rFonts w:ascii="Times New Roman" w:eastAsia="Times New Roman" w:hAnsi="Times New Roman" w:cs="Times New Roman"/>
                <w:i/>
                <w:lang w:eastAsia="ru-RU"/>
              </w:rPr>
              <w:t>п.Пластун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сентября 2023</w:t>
            </w:r>
          </w:p>
        </w:tc>
      </w:tr>
      <w:tr w:rsidR="00D23360" w:rsidRPr="000E40C8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8.</w:t>
            </w:r>
          </w:p>
        </w:tc>
        <w:tc>
          <w:tcPr>
            <w:tcW w:w="2439" w:type="dxa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с.Милоградово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30 июня 2023</w:t>
            </w:r>
          </w:p>
        </w:tc>
      </w:tr>
      <w:tr w:rsidR="00D23360" w:rsidRPr="00D601A7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9</w:t>
            </w:r>
            <w:r w:rsidRPr="000E40C8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.</w:t>
            </w:r>
          </w:p>
        </w:tc>
        <w:tc>
          <w:tcPr>
            <w:tcW w:w="2439" w:type="dxa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с.Маргаритово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31 августа 2023</w:t>
            </w:r>
          </w:p>
        </w:tc>
      </w:tr>
      <w:tr w:rsidR="00D23360" w:rsidRPr="00D601A7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10.</w:t>
            </w:r>
          </w:p>
        </w:tc>
        <w:tc>
          <w:tcPr>
            <w:tcW w:w="2439" w:type="dxa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с.Моряк</w:t>
            </w:r>
            <w:proofErr w:type="spellEnd"/>
            <w:r w:rsidRPr="007C0B12">
              <w:rPr>
                <w:rFonts w:ascii="Times New Roman" w:eastAsia="Times New Roman" w:hAnsi="Times New Roman" w:cs="Times New Roman"/>
                <w:i/>
                <w:lang w:eastAsia="ru-RU"/>
              </w:rPr>
              <w:t>-Рыболов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B1D92">
              <w:rPr>
                <w:rFonts w:ascii="Times New Roman" w:eastAsia="Times New Roman" w:hAnsi="Times New Roman" w:cs="Times New Roman"/>
                <w:i/>
                <w:lang w:eastAsia="ru-RU"/>
              </w:rPr>
              <w:t>30 сентября 2023</w:t>
            </w:r>
          </w:p>
        </w:tc>
      </w:tr>
      <w:tr w:rsidR="00D23360" w:rsidRPr="00D601A7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11.</w:t>
            </w:r>
          </w:p>
        </w:tc>
        <w:tc>
          <w:tcPr>
            <w:tcW w:w="2439" w:type="dxa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ВЛ-0,4 от КТП №5091 "База" с. 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Чернышевка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B1D92">
              <w:rPr>
                <w:rFonts w:ascii="Times New Roman" w:eastAsia="Times New Roman" w:hAnsi="Times New Roman" w:cs="Times New Roman"/>
                <w:i/>
                <w:lang w:eastAsia="ru-RU"/>
              </w:rPr>
              <w:t>31 августа 2023</w:t>
            </w:r>
          </w:p>
        </w:tc>
      </w:tr>
      <w:tr w:rsidR="00D23360" w:rsidRPr="00D601A7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12.</w:t>
            </w:r>
          </w:p>
        </w:tc>
        <w:tc>
          <w:tcPr>
            <w:tcW w:w="2439" w:type="dxa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ВЛ-0,4 от КТП №5078 "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Зерноток</w:t>
            </w:r>
            <w:proofErr w:type="spellEnd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" с. 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Чернышевка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октября 2023</w:t>
            </w:r>
          </w:p>
        </w:tc>
      </w:tr>
      <w:tr w:rsidR="00D23360" w:rsidRPr="00D601A7" w:rsidTr="008F5C0E">
        <w:tblPrEx>
          <w:tblLook w:val="0000" w:firstRow="0" w:lastRow="0" w:firstColumn="0" w:lastColumn="0" w:noHBand="0" w:noVBand="0"/>
        </w:tblPrEx>
        <w:tc>
          <w:tcPr>
            <w:tcW w:w="817" w:type="dxa"/>
            <w:gridSpan w:val="2"/>
          </w:tcPr>
          <w:p w:rsidR="00D23360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13.</w:t>
            </w:r>
          </w:p>
        </w:tc>
        <w:tc>
          <w:tcPr>
            <w:tcW w:w="2439" w:type="dxa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0,4 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Ф-1 Заречная от ТП 1081 5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-й</w:t>
            </w:r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км </w:t>
            </w:r>
            <w:proofErr w:type="spellStart"/>
            <w:r w:rsidRPr="004B6AB9">
              <w:rPr>
                <w:rFonts w:ascii="Times New Roman" w:eastAsia="Times New Roman" w:hAnsi="Times New Roman" w:cs="Times New Roman"/>
                <w:i/>
                <w:lang w:eastAsia="ru-RU"/>
              </w:rPr>
              <w:t>с.Черемшаны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D23360" w:rsidRPr="000E40C8" w:rsidRDefault="00D23360" w:rsidP="008F5C0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 момента заключения договора</w:t>
            </w:r>
          </w:p>
        </w:tc>
        <w:tc>
          <w:tcPr>
            <w:tcW w:w="3402" w:type="dxa"/>
            <w:gridSpan w:val="2"/>
          </w:tcPr>
          <w:p w:rsidR="00D23360" w:rsidRPr="000E40C8" w:rsidRDefault="000B1D92" w:rsidP="000B1D9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октября 2023</w:t>
            </w:r>
          </w:p>
        </w:tc>
      </w:tr>
    </w:tbl>
    <w:p w:rsidR="00414A5D" w:rsidRPr="00570434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412ACA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12ACA"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p w:rsidR="00414A5D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a"/>
        <w:tblW w:w="9356" w:type="dxa"/>
        <w:tblInd w:w="-5" w:type="dxa"/>
        <w:tblLook w:val="04A0" w:firstRow="1" w:lastRow="0" w:firstColumn="1" w:lastColumn="0" w:noHBand="0" w:noVBand="1"/>
      </w:tblPr>
      <w:tblGrid>
        <w:gridCol w:w="928"/>
        <w:gridCol w:w="4469"/>
        <w:gridCol w:w="1489"/>
        <w:gridCol w:w="2470"/>
      </w:tblGrid>
      <w:tr w:rsidR="00D81025" w:rsidRPr="00412ACA" w:rsidTr="00D81025">
        <w:tc>
          <w:tcPr>
            <w:tcW w:w="928" w:type="dxa"/>
            <w:vMerge w:val="restart"/>
            <w:vAlign w:val="center"/>
          </w:tcPr>
          <w:p w:rsidR="00D81025" w:rsidRPr="00412ACA" w:rsidRDefault="00D81025" w:rsidP="00412ACA">
            <w:pPr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469" w:type="dxa"/>
            <w:vMerge w:val="restart"/>
            <w:vAlign w:val="center"/>
          </w:tcPr>
          <w:p w:rsidR="00D81025" w:rsidRPr="00412ACA" w:rsidRDefault="00D81025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489" w:type="dxa"/>
            <w:vMerge w:val="restart"/>
            <w:vAlign w:val="center"/>
          </w:tcPr>
          <w:p w:rsidR="00D81025" w:rsidRPr="00412ACA" w:rsidRDefault="00D81025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2470" w:type="dxa"/>
            <w:vAlign w:val="center"/>
          </w:tcPr>
          <w:p w:rsidR="00D81025" w:rsidRPr="00D81025" w:rsidRDefault="00D81025" w:rsidP="00412ACA">
            <w:pPr>
              <w:jc w:val="center"/>
              <w:rPr>
                <w:b/>
                <w:bCs/>
              </w:rPr>
            </w:pPr>
            <w:r w:rsidRPr="00D81025">
              <w:rPr>
                <w:b/>
                <w:bCs/>
              </w:rPr>
              <w:t>Способ подтверждения участником соответствия требованиям</w:t>
            </w:r>
          </w:p>
        </w:tc>
      </w:tr>
      <w:tr w:rsidR="00D81025" w:rsidRPr="00412ACA" w:rsidTr="00D81025">
        <w:tc>
          <w:tcPr>
            <w:tcW w:w="928" w:type="dxa"/>
            <w:vMerge/>
            <w:vAlign w:val="center"/>
          </w:tcPr>
          <w:p w:rsidR="00D81025" w:rsidRPr="00412ACA" w:rsidRDefault="00D81025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69" w:type="dxa"/>
            <w:vMerge/>
            <w:vAlign w:val="center"/>
          </w:tcPr>
          <w:p w:rsidR="00D81025" w:rsidRPr="00412ACA" w:rsidRDefault="00D81025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vMerge/>
            <w:vAlign w:val="center"/>
          </w:tcPr>
          <w:p w:rsidR="00D81025" w:rsidRPr="00412ACA" w:rsidRDefault="00D81025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70" w:type="dxa"/>
            <w:vAlign w:val="center"/>
          </w:tcPr>
          <w:p w:rsidR="00D81025" w:rsidRPr="00D81025" w:rsidRDefault="00D81025" w:rsidP="00412ACA">
            <w:pPr>
              <w:jc w:val="center"/>
              <w:rPr>
                <w:b/>
                <w:bCs/>
              </w:rPr>
            </w:pPr>
            <w:r w:rsidRPr="00D81025">
              <w:rPr>
                <w:b/>
                <w:bCs/>
              </w:rPr>
              <w:t>Согласие с требованием/ указание характеристик</w:t>
            </w:r>
          </w:p>
        </w:tc>
      </w:tr>
      <w:tr w:rsidR="00D81025" w:rsidRPr="00412ACA" w:rsidTr="00D81025">
        <w:tc>
          <w:tcPr>
            <w:tcW w:w="928" w:type="dxa"/>
            <w:vAlign w:val="center"/>
          </w:tcPr>
          <w:p w:rsidR="00D81025" w:rsidRPr="00412ACA" w:rsidRDefault="00D81025" w:rsidP="00412ACA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12A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69" w:type="dxa"/>
            <w:vAlign w:val="center"/>
          </w:tcPr>
          <w:p w:rsidR="00D81025" w:rsidRPr="00412ACA" w:rsidRDefault="00D81025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  <w:vAlign w:val="center"/>
          </w:tcPr>
          <w:p w:rsidR="00D81025" w:rsidRPr="00412ACA" w:rsidRDefault="00D81025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70" w:type="dxa"/>
            <w:vAlign w:val="center"/>
          </w:tcPr>
          <w:p w:rsidR="00D81025" w:rsidRPr="00412ACA" w:rsidRDefault="00D81025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4</w:t>
            </w:r>
          </w:p>
        </w:tc>
      </w:tr>
      <w:tr w:rsidR="00D81025" w:rsidRPr="00412ACA" w:rsidTr="00D81025">
        <w:tc>
          <w:tcPr>
            <w:tcW w:w="928" w:type="dxa"/>
            <w:vAlign w:val="center"/>
          </w:tcPr>
          <w:p w:rsidR="00D81025" w:rsidRPr="00412ACA" w:rsidRDefault="00D81025" w:rsidP="00412ACA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8" w:type="dxa"/>
            <w:gridSpan w:val="2"/>
            <w:vAlign w:val="center"/>
          </w:tcPr>
          <w:p w:rsidR="00D81025" w:rsidRPr="00412ACA" w:rsidRDefault="00D81025" w:rsidP="00412ACA">
            <w:pPr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470" w:type="dxa"/>
          </w:tcPr>
          <w:p w:rsidR="00D81025" w:rsidRPr="00412ACA" w:rsidRDefault="00D81025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D81025" w:rsidRPr="00412ACA" w:rsidTr="00D81025">
        <w:tc>
          <w:tcPr>
            <w:tcW w:w="928" w:type="dxa"/>
            <w:vAlign w:val="center"/>
          </w:tcPr>
          <w:p w:rsidR="00D81025" w:rsidRPr="00412ACA" w:rsidRDefault="00D81025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958" w:type="dxa"/>
            <w:gridSpan w:val="2"/>
            <w:vAlign w:val="center"/>
          </w:tcPr>
          <w:p w:rsidR="00D81025" w:rsidRPr="00412ACA" w:rsidRDefault="00D81025" w:rsidP="00412ACA">
            <w:pPr>
              <w:spacing w:before="60" w:after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470" w:type="dxa"/>
          </w:tcPr>
          <w:p w:rsidR="00D81025" w:rsidRPr="00412ACA" w:rsidRDefault="00D81025" w:rsidP="00412ACA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D81025" w:rsidRPr="00412ACA" w:rsidTr="00D81025">
        <w:tc>
          <w:tcPr>
            <w:tcW w:w="928" w:type="dxa"/>
            <w:vAlign w:val="center"/>
          </w:tcPr>
          <w:p w:rsidR="00D81025" w:rsidRPr="00412ACA" w:rsidRDefault="00D81025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8" w:type="dxa"/>
            <w:gridSpan w:val="2"/>
            <w:shd w:val="clear" w:color="auto" w:fill="auto"/>
          </w:tcPr>
          <w:p w:rsidR="00D81025" w:rsidRPr="00A82FB5" w:rsidRDefault="00D81025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  <w:p w:rsidR="00D81025" w:rsidRPr="00A82FB5" w:rsidRDefault="00D81025" w:rsidP="00412ACA">
            <w:pPr>
              <w:rPr>
                <w:sz w:val="24"/>
                <w:szCs w:val="24"/>
              </w:rPr>
            </w:pPr>
          </w:p>
        </w:tc>
        <w:tc>
          <w:tcPr>
            <w:tcW w:w="2470" w:type="dxa"/>
            <w:vMerge w:val="restart"/>
            <w:shd w:val="clear" w:color="auto" w:fill="auto"/>
            <w:vAlign w:val="center"/>
          </w:tcPr>
          <w:p w:rsidR="00D81025" w:rsidRPr="00A82FB5" w:rsidRDefault="00D81025" w:rsidP="00412ACA">
            <w:pPr>
              <w:rPr>
                <w:sz w:val="24"/>
                <w:szCs w:val="24"/>
              </w:rPr>
            </w:pPr>
            <w:r w:rsidRPr="003A30A8">
              <w:rPr>
                <w:bCs/>
                <w:i/>
                <w:sz w:val="22"/>
                <w:szCs w:val="22"/>
              </w:rPr>
              <w:t xml:space="preserve">Участник должен предоставить в заявке согласие выполнить </w:t>
            </w:r>
            <w:r w:rsidRPr="003A30A8">
              <w:rPr>
                <w:bCs/>
                <w:i/>
                <w:sz w:val="22"/>
                <w:szCs w:val="22"/>
              </w:rPr>
              <w:lastRenderedPageBreak/>
              <w:t>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D81025" w:rsidRPr="00412ACA" w:rsidTr="00D81025">
        <w:tc>
          <w:tcPr>
            <w:tcW w:w="928" w:type="dxa"/>
            <w:vAlign w:val="center"/>
          </w:tcPr>
          <w:p w:rsidR="00D81025" w:rsidRPr="00881494" w:rsidRDefault="00D81025" w:rsidP="00BD2917">
            <w:pPr>
              <w:spacing w:before="60" w:after="60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5958" w:type="dxa"/>
            <w:gridSpan w:val="2"/>
            <w:shd w:val="clear" w:color="auto" w:fill="auto"/>
          </w:tcPr>
          <w:p w:rsidR="00D81025" w:rsidRPr="00A82FB5" w:rsidRDefault="00D81025" w:rsidP="00412ACA">
            <w:pPr>
              <w:rPr>
                <w:sz w:val="24"/>
                <w:szCs w:val="24"/>
              </w:rPr>
            </w:pPr>
            <w:r w:rsidRPr="00A82FB5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2470" w:type="dxa"/>
            <w:vMerge/>
            <w:shd w:val="clear" w:color="auto" w:fill="auto"/>
          </w:tcPr>
          <w:p w:rsidR="00D81025" w:rsidRPr="00A82FB5" w:rsidRDefault="00D81025" w:rsidP="00412ACA">
            <w:pPr>
              <w:rPr>
                <w:sz w:val="24"/>
                <w:szCs w:val="24"/>
              </w:rPr>
            </w:pPr>
          </w:p>
        </w:tc>
      </w:tr>
      <w:tr w:rsidR="00D81025" w:rsidRPr="00412ACA" w:rsidTr="00D81025">
        <w:tc>
          <w:tcPr>
            <w:tcW w:w="928" w:type="dxa"/>
            <w:vAlign w:val="center"/>
          </w:tcPr>
          <w:p w:rsidR="00D81025" w:rsidRPr="00881494" w:rsidRDefault="00D81025" w:rsidP="00BD2917">
            <w:pPr>
              <w:spacing w:before="60" w:after="60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t>1.1.3.</w:t>
            </w:r>
          </w:p>
        </w:tc>
        <w:tc>
          <w:tcPr>
            <w:tcW w:w="5958" w:type="dxa"/>
            <w:gridSpan w:val="2"/>
            <w:shd w:val="clear" w:color="auto" w:fill="auto"/>
          </w:tcPr>
          <w:p w:rsidR="00D81025" w:rsidRPr="00775122" w:rsidRDefault="00D81025" w:rsidP="00775122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9A2D26">
              <w:rPr>
                <w:i/>
                <w:sz w:val="22"/>
                <w:szCs w:val="22"/>
              </w:rPr>
              <w:t>Материалы и оборудование, высвобождаемые после демонтажа, передаются Заказчику с оформлением акта передачи на склад базы соответствующего РЭС.</w:t>
            </w:r>
            <w:r w:rsidRPr="00775122">
              <w:rPr>
                <w:i/>
                <w:sz w:val="22"/>
                <w:szCs w:val="22"/>
              </w:rPr>
              <w:t xml:space="preserve"> </w:t>
            </w:r>
          </w:p>
          <w:p w:rsidR="00D81025" w:rsidRPr="00B70FAC" w:rsidRDefault="00D81025" w:rsidP="00B70FAC">
            <w:pPr>
              <w:tabs>
                <w:tab w:val="left" w:pos="993"/>
              </w:tabs>
              <w:suppressAutoHyphens/>
              <w:ind w:firstLine="851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B70FAC">
              <w:rPr>
                <w:b/>
                <w:i/>
                <w:iCs/>
                <w:sz w:val="22"/>
                <w:szCs w:val="22"/>
              </w:rPr>
              <w:t xml:space="preserve">ВЛ-0,4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кВ</w:t>
            </w:r>
            <w:proofErr w:type="spellEnd"/>
            <w:r w:rsidRPr="00B70FAC">
              <w:rPr>
                <w:b/>
                <w:i/>
                <w:iCs/>
                <w:sz w:val="22"/>
                <w:szCs w:val="22"/>
              </w:rPr>
              <w:t xml:space="preserve"> с.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Хвалынка</w:t>
            </w:r>
            <w:proofErr w:type="spellEnd"/>
          </w:p>
          <w:p w:rsidR="00D81025" w:rsidRPr="00D07C61" w:rsidRDefault="00D81025" w:rsidP="00D07C61">
            <w:pPr>
              <w:tabs>
                <w:tab w:val="left" w:pos="993"/>
              </w:tabs>
              <w:suppressAutoHyphens/>
              <w:rPr>
                <w:i/>
                <w:iCs/>
                <w:sz w:val="22"/>
                <w:szCs w:val="22"/>
              </w:rPr>
            </w:pPr>
            <w:r w:rsidRPr="00D07C61">
              <w:rPr>
                <w:i/>
                <w:iCs/>
                <w:sz w:val="22"/>
                <w:szCs w:val="22"/>
              </w:rPr>
              <w:t xml:space="preserve">стойки деревянных опор - </w:t>
            </w:r>
            <w:r w:rsidRPr="002209E3">
              <w:rPr>
                <w:i/>
                <w:iCs/>
                <w:sz w:val="22"/>
                <w:szCs w:val="22"/>
              </w:rPr>
              <w:t>55</w:t>
            </w:r>
            <w:r w:rsidRPr="00D07C61">
              <w:rPr>
                <w:i/>
                <w:iCs/>
                <w:sz w:val="22"/>
                <w:szCs w:val="22"/>
              </w:rPr>
              <w:t xml:space="preserve"> шт.;</w:t>
            </w:r>
          </w:p>
          <w:p w:rsidR="00D81025" w:rsidRPr="00D07C61" w:rsidRDefault="00D81025" w:rsidP="00D07C61">
            <w:pPr>
              <w:tabs>
                <w:tab w:val="left" w:pos="993"/>
              </w:tabs>
              <w:suppressAutoHyphens/>
              <w:rPr>
                <w:i/>
                <w:iCs/>
                <w:sz w:val="22"/>
                <w:szCs w:val="22"/>
              </w:rPr>
            </w:pPr>
            <w:r w:rsidRPr="00D07C61">
              <w:rPr>
                <w:i/>
                <w:iCs/>
                <w:sz w:val="22"/>
                <w:szCs w:val="22"/>
              </w:rPr>
              <w:t xml:space="preserve">крючья стальные – </w:t>
            </w:r>
            <w:r w:rsidRPr="00485235">
              <w:rPr>
                <w:i/>
                <w:iCs/>
                <w:sz w:val="22"/>
                <w:szCs w:val="22"/>
              </w:rPr>
              <w:t>126</w:t>
            </w:r>
            <w:r w:rsidRPr="00D07C61">
              <w:rPr>
                <w:i/>
                <w:iCs/>
                <w:sz w:val="22"/>
                <w:szCs w:val="22"/>
              </w:rPr>
              <w:t xml:space="preserve"> шт.;</w:t>
            </w:r>
          </w:p>
          <w:p w:rsidR="00D81025" w:rsidRPr="00D07C61" w:rsidRDefault="00D81025" w:rsidP="00D07C61">
            <w:pPr>
              <w:tabs>
                <w:tab w:val="left" w:pos="993"/>
              </w:tabs>
              <w:suppressAutoHyphens/>
              <w:rPr>
                <w:i/>
                <w:iCs/>
                <w:sz w:val="22"/>
                <w:szCs w:val="22"/>
              </w:rPr>
            </w:pPr>
            <w:r w:rsidRPr="00D07C61">
              <w:rPr>
                <w:i/>
                <w:iCs/>
                <w:sz w:val="22"/>
                <w:szCs w:val="22"/>
              </w:rPr>
              <w:t xml:space="preserve">ж/б приставки – 51 шт.; </w:t>
            </w:r>
          </w:p>
          <w:p w:rsidR="00D81025" w:rsidRPr="00D07C61" w:rsidRDefault="00D81025" w:rsidP="00D07C61">
            <w:pPr>
              <w:tabs>
                <w:tab w:val="left" w:pos="993"/>
              </w:tabs>
              <w:suppressAutoHyphens/>
              <w:rPr>
                <w:i/>
                <w:iCs/>
                <w:sz w:val="22"/>
                <w:szCs w:val="22"/>
              </w:rPr>
            </w:pPr>
            <w:r w:rsidRPr="00D07C61">
              <w:rPr>
                <w:i/>
                <w:iCs/>
                <w:sz w:val="22"/>
                <w:szCs w:val="22"/>
              </w:rPr>
              <w:t xml:space="preserve">провод АС-25 – </w:t>
            </w:r>
            <w:r w:rsidRPr="002209E3">
              <w:rPr>
                <w:i/>
                <w:iCs/>
                <w:sz w:val="22"/>
                <w:szCs w:val="22"/>
              </w:rPr>
              <w:t>6</w:t>
            </w:r>
            <w:r>
              <w:rPr>
                <w:i/>
                <w:iCs/>
                <w:sz w:val="22"/>
                <w:szCs w:val="22"/>
              </w:rPr>
              <w:t>,</w:t>
            </w:r>
            <w:r w:rsidRPr="002209E3">
              <w:rPr>
                <w:i/>
                <w:iCs/>
                <w:sz w:val="22"/>
                <w:szCs w:val="22"/>
              </w:rPr>
              <w:t>384</w:t>
            </w:r>
            <w:r w:rsidRPr="00D07C61">
              <w:rPr>
                <w:i/>
                <w:iCs/>
                <w:sz w:val="22"/>
                <w:szCs w:val="22"/>
              </w:rPr>
              <w:t xml:space="preserve"> км;</w:t>
            </w:r>
          </w:p>
          <w:p w:rsidR="00D81025" w:rsidRPr="00D07C61" w:rsidRDefault="00D81025" w:rsidP="00D07C61">
            <w:pPr>
              <w:rPr>
                <w:i/>
                <w:iCs/>
                <w:sz w:val="22"/>
                <w:szCs w:val="22"/>
              </w:rPr>
            </w:pPr>
            <w:r w:rsidRPr="00D07C61">
              <w:rPr>
                <w:i/>
                <w:iCs/>
                <w:sz w:val="22"/>
                <w:szCs w:val="22"/>
              </w:rPr>
              <w:t xml:space="preserve">изоляторы - </w:t>
            </w:r>
            <w:r>
              <w:rPr>
                <w:i/>
                <w:iCs/>
                <w:sz w:val="22"/>
                <w:szCs w:val="22"/>
              </w:rPr>
              <w:t>126</w:t>
            </w:r>
            <w:r w:rsidRPr="00D07C61">
              <w:rPr>
                <w:i/>
                <w:iCs/>
                <w:sz w:val="22"/>
                <w:szCs w:val="22"/>
              </w:rPr>
              <w:t xml:space="preserve"> шт.</w:t>
            </w:r>
          </w:p>
          <w:p w:rsidR="00D81025" w:rsidRPr="00B70FAC" w:rsidRDefault="00D81025" w:rsidP="00B70FAC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70FAC">
              <w:rPr>
                <w:b/>
                <w:i/>
                <w:iCs/>
                <w:sz w:val="22"/>
                <w:szCs w:val="22"/>
              </w:rPr>
              <w:t xml:space="preserve">ВЛ-0,4 с.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Таборово</w:t>
            </w:r>
            <w:proofErr w:type="spellEnd"/>
          </w:p>
          <w:p w:rsidR="00D81025" w:rsidRPr="00D07C61" w:rsidRDefault="00D81025" w:rsidP="00D07C61">
            <w:pPr>
              <w:rPr>
                <w:i/>
                <w:iCs/>
                <w:sz w:val="22"/>
                <w:szCs w:val="22"/>
              </w:rPr>
            </w:pPr>
            <w:r w:rsidRPr="00D07C61">
              <w:rPr>
                <w:i/>
                <w:iCs/>
                <w:sz w:val="22"/>
                <w:szCs w:val="22"/>
              </w:rPr>
              <w:t xml:space="preserve">стойки деревянных опор - </w:t>
            </w:r>
            <w:r>
              <w:rPr>
                <w:i/>
                <w:iCs/>
                <w:sz w:val="22"/>
                <w:szCs w:val="22"/>
              </w:rPr>
              <w:t>55</w:t>
            </w:r>
            <w:r w:rsidRPr="00D07C61">
              <w:rPr>
                <w:i/>
                <w:iCs/>
                <w:sz w:val="22"/>
                <w:szCs w:val="22"/>
              </w:rPr>
              <w:t xml:space="preserve"> шт.;</w:t>
            </w:r>
          </w:p>
          <w:p w:rsidR="00D81025" w:rsidRPr="00D07C61" w:rsidRDefault="00D81025" w:rsidP="00D07C61">
            <w:pPr>
              <w:rPr>
                <w:i/>
                <w:iCs/>
                <w:sz w:val="22"/>
                <w:szCs w:val="22"/>
              </w:rPr>
            </w:pPr>
            <w:r w:rsidRPr="00D07C61">
              <w:rPr>
                <w:i/>
                <w:iCs/>
                <w:sz w:val="22"/>
                <w:szCs w:val="22"/>
              </w:rPr>
              <w:t xml:space="preserve">крючья стальные – </w:t>
            </w:r>
            <w:r>
              <w:rPr>
                <w:i/>
                <w:iCs/>
                <w:sz w:val="22"/>
                <w:szCs w:val="22"/>
              </w:rPr>
              <w:t>132</w:t>
            </w:r>
            <w:r w:rsidRPr="00D07C61">
              <w:rPr>
                <w:i/>
                <w:iCs/>
                <w:sz w:val="22"/>
                <w:szCs w:val="22"/>
              </w:rPr>
              <w:t xml:space="preserve"> шт.;</w:t>
            </w:r>
          </w:p>
          <w:p w:rsidR="00D81025" w:rsidRPr="00D07C61" w:rsidRDefault="00D81025" w:rsidP="00D07C61">
            <w:pPr>
              <w:rPr>
                <w:i/>
                <w:iCs/>
                <w:sz w:val="22"/>
                <w:szCs w:val="22"/>
              </w:rPr>
            </w:pPr>
            <w:r w:rsidRPr="00D07C61">
              <w:rPr>
                <w:i/>
                <w:iCs/>
                <w:sz w:val="22"/>
                <w:szCs w:val="22"/>
              </w:rPr>
              <w:t xml:space="preserve">ж/б приставки – </w:t>
            </w:r>
            <w:r>
              <w:rPr>
                <w:i/>
                <w:iCs/>
                <w:sz w:val="22"/>
                <w:szCs w:val="22"/>
              </w:rPr>
              <w:t>55</w:t>
            </w:r>
            <w:r w:rsidRPr="00D07C61">
              <w:rPr>
                <w:i/>
                <w:iCs/>
                <w:sz w:val="22"/>
                <w:szCs w:val="22"/>
              </w:rPr>
              <w:t xml:space="preserve"> шт.; </w:t>
            </w:r>
          </w:p>
          <w:p w:rsidR="00D81025" w:rsidRPr="00D07C61" w:rsidRDefault="00D81025" w:rsidP="00D07C61">
            <w:pPr>
              <w:rPr>
                <w:i/>
                <w:iCs/>
                <w:sz w:val="22"/>
                <w:szCs w:val="22"/>
              </w:rPr>
            </w:pPr>
            <w:r w:rsidRPr="00D07C61">
              <w:rPr>
                <w:i/>
                <w:iCs/>
                <w:sz w:val="22"/>
                <w:szCs w:val="22"/>
              </w:rPr>
              <w:t xml:space="preserve">провод АС-25 – </w:t>
            </w:r>
            <w:r>
              <w:rPr>
                <w:i/>
                <w:iCs/>
                <w:sz w:val="22"/>
                <w:szCs w:val="22"/>
              </w:rPr>
              <w:t>6,688</w:t>
            </w:r>
            <w:r w:rsidRPr="00D07C61">
              <w:rPr>
                <w:i/>
                <w:iCs/>
                <w:sz w:val="22"/>
                <w:szCs w:val="22"/>
              </w:rPr>
              <w:t xml:space="preserve"> км;</w:t>
            </w:r>
          </w:p>
          <w:p w:rsidR="00D81025" w:rsidRPr="00D07C61" w:rsidRDefault="00D81025" w:rsidP="00D07C61">
            <w:pPr>
              <w:rPr>
                <w:i/>
                <w:iCs/>
                <w:sz w:val="22"/>
                <w:szCs w:val="22"/>
              </w:rPr>
            </w:pPr>
            <w:r w:rsidRPr="00D07C61">
              <w:rPr>
                <w:i/>
                <w:iCs/>
                <w:sz w:val="22"/>
                <w:szCs w:val="22"/>
              </w:rPr>
              <w:t xml:space="preserve">изоляторы </w:t>
            </w:r>
            <w:r>
              <w:rPr>
                <w:i/>
                <w:iCs/>
                <w:sz w:val="22"/>
                <w:szCs w:val="22"/>
              </w:rPr>
              <w:t>–</w:t>
            </w:r>
            <w:r w:rsidRPr="00D07C61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 xml:space="preserve">132 </w:t>
            </w:r>
            <w:r w:rsidRPr="00D07C61">
              <w:rPr>
                <w:i/>
                <w:iCs/>
                <w:sz w:val="22"/>
                <w:szCs w:val="22"/>
              </w:rPr>
              <w:t>шт.</w:t>
            </w:r>
          </w:p>
          <w:p w:rsidR="00D81025" w:rsidRPr="00B70FAC" w:rsidRDefault="00D81025" w:rsidP="00B70FAC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70FAC">
              <w:rPr>
                <w:b/>
                <w:i/>
                <w:iCs/>
                <w:sz w:val="22"/>
                <w:szCs w:val="22"/>
              </w:rPr>
              <w:t xml:space="preserve">ВЛ 0,4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кВ</w:t>
            </w:r>
            <w:proofErr w:type="spellEnd"/>
            <w:r w:rsidRPr="00B70FAC">
              <w:rPr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п.Пластун</w:t>
            </w:r>
            <w:proofErr w:type="spellEnd"/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стойки деревянных опор - 29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крючья стальные – 62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 xml:space="preserve">ж/б приставки – 23 шт.; 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провод АС-25 – 2,19 – км;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изоляторы - 62 шт.</w:t>
            </w:r>
          </w:p>
          <w:p w:rsidR="00D81025" w:rsidRPr="00B70FAC" w:rsidRDefault="00D81025" w:rsidP="00B70FAC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70FAC">
              <w:rPr>
                <w:b/>
                <w:i/>
                <w:iCs/>
                <w:sz w:val="22"/>
                <w:szCs w:val="22"/>
              </w:rPr>
              <w:t xml:space="preserve">ВЛ-0,4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с.Милоградово</w:t>
            </w:r>
            <w:proofErr w:type="spellEnd"/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стойки деревянных опор - 15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крючья стальные – 40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ж/б приставки – 10 шт.</w:t>
            </w:r>
          </w:p>
          <w:p w:rsidR="00D81025" w:rsidRPr="00B70FAC" w:rsidRDefault="00D81025" w:rsidP="00B70FAC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70FAC">
              <w:rPr>
                <w:b/>
                <w:i/>
                <w:iCs/>
                <w:sz w:val="22"/>
                <w:szCs w:val="22"/>
              </w:rPr>
              <w:t xml:space="preserve">ВЛ-0,4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с.Маргаритово</w:t>
            </w:r>
            <w:proofErr w:type="spellEnd"/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стойки деревянных опор - 16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крючья стальные – 52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ж/б приставки – 13 шт.</w:t>
            </w:r>
          </w:p>
          <w:p w:rsidR="00D81025" w:rsidRPr="00B70FAC" w:rsidRDefault="00D81025" w:rsidP="00B70FAC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70FAC">
              <w:rPr>
                <w:b/>
                <w:i/>
                <w:iCs/>
                <w:sz w:val="22"/>
                <w:szCs w:val="22"/>
              </w:rPr>
              <w:t xml:space="preserve">ВЛ-0,4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с.Моряк</w:t>
            </w:r>
            <w:proofErr w:type="spellEnd"/>
            <w:r w:rsidRPr="00B70FAC">
              <w:rPr>
                <w:b/>
                <w:i/>
                <w:iCs/>
                <w:sz w:val="22"/>
                <w:szCs w:val="22"/>
              </w:rPr>
              <w:t>-Рыболов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стойки деревянных опор - 20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крючья стальные – 56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ж/б приставки – 14 шт.</w:t>
            </w:r>
          </w:p>
          <w:p w:rsidR="00D81025" w:rsidRPr="00B70FAC" w:rsidRDefault="00D81025" w:rsidP="00B70FAC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70FAC">
              <w:rPr>
                <w:b/>
                <w:i/>
                <w:iCs/>
                <w:sz w:val="22"/>
                <w:szCs w:val="22"/>
              </w:rPr>
              <w:t xml:space="preserve">ВЛ 0,4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кВ</w:t>
            </w:r>
            <w:proofErr w:type="spellEnd"/>
            <w:r w:rsidRPr="00B70FAC">
              <w:rPr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с.Чернышевка</w:t>
            </w:r>
            <w:proofErr w:type="spellEnd"/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стойки деревянных опор - 23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крючья стальные – 64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 xml:space="preserve">ж/б приставки – 17 шт.; 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провод АС-25 – 2,4 – км;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изоляторы - 64 шт.</w:t>
            </w:r>
          </w:p>
          <w:p w:rsidR="00D81025" w:rsidRPr="00B70FAC" w:rsidRDefault="00D81025" w:rsidP="00B70FAC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70FAC">
              <w:rPr>
                <w:b/>
                <w:i/>
                <w:iCs/>
                <w:sz w:val="22"/>
                <w:szCs w:val="22"/>
              </w:rPr>
              <w:t xml:space="preserve">ВЛ 0,4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кВ</w:t>
            </w:r>
            <w:proofErr w:type="spellEnd"/>
            <w:r w:rsidRPr="00B70FAC">
              <w:rPr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0FAC">
              <w:rPr>
                <w:b/>
                <w:i/>
                <w:iCs/>
                <w:sz w:val="22"/>
                <w:szCs w:val="22"/>
              </w:rPr>
              <w:t>с.Черемшаны</w:t>
            </w:r>
            <w:proofErr w:type="spellEnd"/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стойки деревянных опор - 55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крючья стальные – 138 шт.;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 xml:space="preserve">ж/б приставки – 46 шт.; </w:t>
            </w:r>
          </w:p>
          <w:p w:rsidR="00D81025" w:rsidRPr="00B70FAC" w:rsidRDefault="00D81025" w:rsidP="00B70FAC">
            <w:pPr>
              <w:rPr>
                <w:i/>
                <w:iCs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провод АС-25 – 7,8 – км;</w:t>
            </w:r>
          </w:p>
          <w:p w:rsidR="00D81025" w:rsidRPr="00B70FAC" w:rsidRDefault="00D81025" w:rsidP="00D07C61">
            <w:pPr>
              <w:rPr>
                <w:i/>
                <w:iCs/>
                <w:color w:val="FF0000"/>
                <w:sz w:val="22"/>
                <w:szCs w:val="22"/>
              </w:rPr>
            </w:pPr>
            <w:r w:rsidRPr="00B70FAC">
              <w:rPr>
                <w:i/>
                <w:iCs/>
                <w:sz w:val="22"/>
                <w:szCs w:val="22"/>
              </w:rPr>
              <w:t>изоляторы - 138 шт.</w:t>
            </w:r>
          </w:p>
        </w:tc>
        <w:tc>
          <w:tcPr>
            <w:tcW w:w="2470" w:type="dxa"/>
            <w:vMerge/>
            <w:shd w:val="clear" w:color="auto" w:fill="auto"/>
          </w:tcPr>
          <w:p w:rsidR="00D81025" w:rsidRPr="00412ACA" w:rsidRDefault="00D81025" w:rsidP="00412ACA">
            <w:pPr>
              <w:rPr>
                <w:sz w:val="24"/>
                <w:szCs w:val="24"/>
              </w:rPr>
            </w:pP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1764DC" w:rsidRDefault="00D81025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8" w:type="dxa"/>
            <w:gridSpan w:val="2"/>
            <w:vAlign w:val="center"/>
          </w:tcPr>
          <w:p w:rsidR="00D81025" w:rsidRPr="00A82FB5" w:rsidRDefault="00D81025" w:rsidP="00412ACA">
            <w:pPr>
              <w:spacing w:before="60"/>
              <w:rPr>
                <w:b/>
                <w:sz w:val="24"/>
                <w:szCs w:val="24"/>
              </w:rPr>
            </w:pPr>
            <w:r w:rsidRPr="00A82FB5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470" w:type="dxa"/>
          </w:tcPr>
          <w:p w:rsidR="00D81025" w:rsidRPr="00A82FB5" w:rsidRDefault="00D81025" w:rsidP="00412ACA">
            <w:pPr>
              <w:jc w:val="center"/>
              <w:rPr>
                <w:b/>
                <w:sz w:val="24"/>
                <w:szCs w:val="24"/>
              </w:rPr>
            </w:pPr>
            <w:r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412ACA" w:rsidRDefault="00D81025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8" w:type="dxa"/>
            <w:gridSpan w:val="2"/>
          </w:tcPr>
          <w:p w:rsidR="00D81025" w:rsidRPr="00A82FB5" w:rsidRDefault="00D81025" w:rsidP="00412AC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A82FB5">
              <w:rPr>
                <w:i/>
                <w:sz w:val="22"/>
                <w:szCs w:val="22"/>
              </w:rPr>
              <w:t xml:space="preserve">Работы выполняются по проекту производства работ (ППР) и графику их выполнения, разработанных Подрядчиком и согласованных с Заказчиком. ППР необходимо предоставить на согласование и утверждение главному инженеру СП в двух экземплярах за 15 </w:t>
            </w:r>
            <w:r w:rsidRPr="00A82FB5">
              <w:rPr>
                <w:i/>
                <w:sz w:val="22"/>
                <w:szCs w:val="22"/>
              </w:rPr>
              <w:lastRenderedPageBreak/>
              <w:t>(пятнадцать) дней до начала выполнения работ.</w:t>
            </w:r>
          </w:p>
        </w:tc>
        <w:tc>
          <w:tcPr>
            <w:tcW w:w="2470" w:type="dxa"/>
            <w:vMerge w:val="restart"/>
          </w:tcPr>
          <w:p w:rsidR="00D81025" w:rsidRPr="00D81025" w:rsidRDefault="00D81025" w:rsidP="00412ACA">
            <w:pPr>
              <w:rPr>
                <w:b/>
              </w:rPr>
            </w:pPr>
            <w:r w:rsidRPr="00D81025">
              <w:rPr>
                <w:bCs/>
                <w:i/>
              </w:rPr>
              <w:lastRenderedPageBreak/>
              <w:t xml:space="preserve">Участник должен предоставить в заявке согласие выполнить работы, полностью соответствующие </w:t>
            </w:r>
            <w:r w:rsidRPr="00D81025">
              <w:rPr>
                <w:bCs/>
                <w:i/>
              </w:rPr>
              <w:lastRenderedPageBreak/>
              <w:t>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412ACA" w:rsidRDefault="00D81025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8" w:type="dxa"/>
            <w:gridSpan w:val="2"/>
          </w:tcPr>
          <w:p w:rsidR="00D81025" w:rsidRPr="00A82FB5" w:rsidRDefault="00D81025" w:rsidP="00412AC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A82FB5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A82FB5">
              <w:rPr>
                <w:sz w:val="24"/>
                <w:szCs w:val="24"/>
              </w:rPr>
              <w:t>.</w:t>
            </w:r>
          </w:p>
        </w:tc>
        <w:tc>
          <w:tcPr>
            <w:tcW w:w="2470" w:type="dxa"/>
            <w:vMerge/>
          </w:tcPr>
          <w:p w:rsidR="00D81025" w:rsidRPr="00A82FB5" w:rsidRDefault="00D81025" w:rsidP="00412ACA">
            <w:pPr>
              <w:rPr>
                <w:sz w:val="24"/>
                <w:szCs w:val="24"/>
              </w:rPr>
            </w:pP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412ACA" w:rsidRDefault="00D81025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8" w:type="dxa"/>
            <w:gridSpan w:val="2"/>
            <w:vAlign w:val="center"/>
          </w:tcPr>
          <w:p w:rsidR="00D81025" w:rsidRPr="00A82FB5" w:rsidRDefault="00D81025" w:rsidP="00412ACA">
            <w:pPr>
              <w:spacing w:before="60"/>
              <w:rPr>
                <w:b/>
                <w:sz w:val="24"/>
                <w:szCs w:val="24"/>
              </w:rPr>
            </w:pPr>
            <w:r w:rsidRPr="00A82FB5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470" w:type="dxa"/>
          </w:tcPr>
          <w:p w:rsidR="00D81025" w:rsidRPr="00A82FB5" w:rsidRDefault="00D81025" w:rsidP="00412ACA">
            <w:pPr>
              <w:jc w:val="center"/>
              <w:rPr>
                <w:b/>
                <w:sz w:val="24"/>
                <w:szCs w:val="24"/>
              </w:rPr>
            </w:pPr>
            <w:r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412ACA" w:rsidRDefault="00D81025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8" w:type="dxa"/>
            <w:gridSpan w:val="2"/>
          </w:tcPr>
          <w:p w:rsidR="00D81025" w:rsidRPr="00A82FB5" w:rsidRDefault="00D81025" w:rsidP="00826584">
            <w:pPr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2470" w:type="dxa"/>
          </w:tcPr>
          <w:p w:rsidR="00D81025" w:rsidRPr="00D81025" w:rsidRDefault="00D81025" w:rsidP="00412ACA">
            <w:pPr>
              <w:rPr>
                <w:b/>
                <w:sz w:val="18"/>
                <w:szCs w:val="18"/>
              </w:rPr>
            </w:pPr>
            <w:r w:rsidRPr="00D81025">
              <w:rPr>
                <w:bCs/>
                <w:i/>
                <w:sz w:val="18"/>
                <w:szCs w:val="18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412ACA" w:rsidRDefault="00D81025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8" w:type="dxa"/>
            <w:gridSpan w:val="2"/>
            <w:vAlign w:val="center"/>
          </w:tcPr>
          <w:p w:rsidR="00D81025" w:rsidRPr="00A82FB5" w:rsidRDefault="00D81025" w:rsidP="00412AC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A82FB5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470" w:type="dxa"/>
          </w:tcPr>
          <w:p w:rsidR="00D81025" w:rsidRPr="00A82FB5" w:rsidRDefault="00D81025" w:rsidP="00412ACA">
            <w:pPr>
              <w:jc w:val="center"/>
              <w:rPr>
                <w:b/>
                <w:sz w:val="24"/>
                <w:szCs w:val="24"/>
              </w:rPr>
            </w:pPr>
            <w:r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412ACA" w:rsidRDefault="00D81025" w:rsidP="002270A0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58" w:type="dxa"/>
            <w:gridSpan w:val="2"/>
          </w:tcPr>
          <w:p w:rsidR="00D81025" w:rsidRPr="00A82FB5" w:rsidRDefault="00D81025" w:rsidP="001764DC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D81025" w:rsidRPr="00A82FB5" w:rsidRDefault="00D81025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D81025" w:rsidRPr="00A82FB5" w:rsidRDefault="00D81025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D81025" w:rsidRPr="00A82FB5" w:rsidRDefault="00D81025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D81025" w:rsidRPr="00A82FB5" w:rsidRDefault="00D81025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D81025" w:rsidRPr="00A82FB5" w:rsidRDefault="00D81025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  <w:p w:rsidR="00D81025" w:rsidRPr="00A82FB5" w:rsidRDefault="00D81025" w:rsidP="002E79AF">
            <w:pPr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470" w:type="dxa"/>
            <w:vMerge w:val="restart"/>
          </w:tcPr>
          <w:p w:rsidR="00D81025" w:rsidRPr="00A82FB5" w:rsidRDefault="00D81025" w:rsidP="00CD5F6F">
            <w:pPr>
              <w:rPr>
                <w:bCs/>
                <w:i/>
                <w:sz w:val="22"/>
                <w:szCs w:val="22"/>
              </w:rPr>
            </w:pPr>
            <w:r w:rsidRPr="003A30A8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412ACA" w:rsidRDefault="00D81025" w:rsidP="002270A0">
            <w:pPr>
              <w:spacing w:before="60" w:after="60"/>
              <w:ind w:left="25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1.4.2.</w:t>
            </w:r>
          </w:p>
        </w:tc>
        <w:tc>
          <w:tcPr>
            <w:tcW w:w="5958" w:type="dxa"/>
            <w:gridSpan w:val="2"/>
          </w:tcPr>
          <w:p w:rsidR="00D81025" w:rsidRPr="00D81025" w:rsidRDefault="00D81025" w:rsidP="00D81025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2020 № </w:t>
            </w:r>
            <w:r w:rsidRPr="00A82FB5">
              <w:rPr>
                <w:bCs/>
                <w:i/>
                <w:sz w:val="22"/>
                <w:szCs w:val="22"/>
              </w:rPr>
              <w:t>903н</w:t>
            </w:r>
            <w:r w:rsidRPr="00A82FB5">
              <w:rPr>
                <w:i/>
                <w:sz w:val="22"/>
                <w:szCs w:val="22"/>
              </w:rPr>
              <w:t xml:space="preserve"> в ред. Приказа о Минтруде России от 29.04.2022 N 279н)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2470" w:type="dxa"/>
            <w:vMerge/>
          </w:tcPr>
          <w:p w:rsidR="00D81025" w:rsidRPr="00A82FB5" w:rsidRDefault="00D81025" w:rsidP="00CD5F6F">
            <w:pPr>
              <w:rPr>
                <w:b/>
                <w:sz w:val="24"/>
                <w:szCs w:val="24"/>
              </w:rPr>
            </w:pP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2270A0" w:rsidRDefault="00D81025" w:rsidP="002270A0">
            <w:pPr>
              <w:spacing w:before="60" w:after="60"/>
              <w:ind w:left="25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1.4.3.</w:t>
            </w:r>
          </w:p>
        </w:tc>
        <w:tc>
          <w:tcPr>
            <w:tcW w:w="5958" w:type="dxa"/>
            <w:gridSpan w:val="2"/>
          </w:tcPr>
          <w:p w:rsidR="00D81025" w:rsidRPr="00D81025" w:rsidRDefault="00D81025" w:rsidP="00D81025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2470" w:type="dxa"/>
            <w:vMerge/>
          </w:tcPr>
          <w:p w:rsidR="00D81025" w:rsidRPr="00A82FB5" w:rsidRDefault="00D81025" w:rsidP="00CD5F6F">
            <w:pPr>
              <w:rPr>
                <w:b/>
                <w:sz w:val="24"/>
                <w:szCs w:val="24"/>
              </w:rPr>
            </w:pP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7467AA" w:rsidRDefault="00D81025" w:rsidP="00CD5F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5958" w:type="dxa"/>
            <w:gridSpan w:val="2"/>
            <w:vAlign w:val="center"/>
          </w:tcPr>
          <w:p w:rsidR="00D81025" w:rsidRPr="00A82FB5" w:rsidRDefault="00D81025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A82FB5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470" w:type="dxa"/>
          </w:tcPr>
          <w:p w:rsidR="00D81025" w:rsidRPr="00A82FB5" w:rsidRDefault="00D81025" w:rsidP="00CD5F6F">
            <w:pPr>
              <w:rPr>
                <w:sz w:val="24"/>
                <w:szCs w:val="24"/>
              </w:rPr>
            </w:pPr>
            <w:r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7467AA" w:rsidRDefault="00D81025" w:rsidP="00CD5F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958" w:type="dxa"/>
            <w:gridSpan w:val="2"/>
            <w:vAlign w:val="center"/>
          </w:tcPr>
          <w:p w:rsidR="00D81025" w:rsidRPr="00A82FB5" w:rsidRDefault="00D81025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  <w:szCs w:val="24"/>
              </w:rPr>
            </w:pPr>
            <w:r w:rsidRPr="00A82FB5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A82FB5">
              <w:rPr>
                <w:b/>
                <w:bCs/>
                <w:i/>
                <w:sz w:val="24"/>
                <w:szCs w:val="24"/>
                <w:shd w:val="clear" w:color="auto" w:fill="FFFF99"/>
              </w:rPr>
              <w:t xml:space="preserve"> </w:t>
            </w:r>
          </w:p>
        </w:tc>
        <w:tc>
          <w:tcPr>
            <w:tcW w:w="2470" w:type="dxa"/>
          </w:tcPr>
          <w:p w:rsidR="00D81025" w:rsidRPr="00A82FB5" w:rsidRDefault="00D81025" w:rsidP="00CD5F6F">
            <w:pPr>
              <w:rPr>
                <w:sz w:val="24"/>
                <w:szCs w:val="24"/>
              </w:rPr>
            </w:pPr>
            <w:r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412ACA" w:rsidRDefault="00D81025" w:rsidP="00BD2917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2.1.1.</w:t>
            </w:r>
          </w:p>
        </w:tc>
        <w:tc>
          <w:tcPr>
            <w:tcW w:w="5958" w:type="dxa"/>
            <w:gridSpan w:val="2"/>
          </w:tcPr>
          <w:p w:rsidR="00D81025" w:rsidRPr="00A82FB5" w:rsidRDefault="00D81025" w:rsidP="00CD5F6F">
            <w:pPr>
              <w:spacing w:before="60"/>
              <w:rPr>
                <w:b/>
                <w:sz w:val="24"/>
                <w:szCs w:val="24"/>
              </w:rPr>
            </w:pPr>
            <w:r w:rsidRPr="00A82FB5">
              <w:rPr>
                <w:i/>
                <w:sz w:val="22"/>
                <w:szCs w:val="22"/>
              </w:rPr>
              <w:t>Приёмка объекта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      </w:r>
          </w:p>
        </w:tc>
        <w:tc>
          <w:tcPr>
            <w:tcW w:w="2470" w:type="dxa"/>
            <w:vMerge w:val="restart"/>
          </w:tcPr>
          <w:p w:rsidR="00D81025" w:rsidRPr="00A82FB5" w:rsidRDefault="00D81025" w:rsidP="00CD5F6F">
            <w:pPr>
              <w:rPr>
                <w:b/>
                <w:sz w:val="24"/>
                <w:szCs w:val="24"/>
              </w:rPr>
            </w:pPr>
            <w:r w:rsidRPr="003A30A8">
              <w:rPr>
                <w:bCs/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</w:t>
            </w:r>
            <w:r w:rsidRPr="003A30A8">
              <w:rPr>
                <w:bCs/>
                <w:i/>
                <w:sz w:val="22"/>
                <w:szCs w:val="22"/>
              </w:rPr>
              <w:lastRenderedPageBreak/>
              <w:t>Технического предложения, установленной в Документации о закупке</w:t>
            </w: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412ACA" w:rsidRDefault="00D81025" w:rsidP="00881494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5958" w:type="dxa"/>
            <w:gridSpan w:val="2"/>
          </w:tcPr>
          <w:p w:rsidR="00D81025" w:rsidRPr="00D81025" w:rsidRDefault="00D81025" w:rsidP="00CD5F6F">
            <w:pPr>
              <w:contextualSpacing/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 xml:space="preserve">Ежемесячная приемка объемов выполненных работ производится в срок </w:t>
            </w:r>
            <w:r w:rsidRPr="00A82FB5">
              <w:rPr>
                <w:b/>
                <w:i/>
                <w:sz w:val="22"/>
                <w:szCs w:val="22"/>
              </w:rPr>
              <w:t>до 25 числа отчетного месяца</w:t>
            </w:r>
            <w:r w:rsidRPr="00A82FB5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A82FB5">
              <w:rPr>
                <w:i/>
                <w:sz w:val="22"/>
                <w:szCs w:val="22"/>
              </w:rPr>
              <w:t>по  формам</w:t>
            </w:r>
            <w:proofErr w:type="gramEnd"/>
            <w:r w:rsidRPr="00A82FB5">
              <w:rPr>
                <w:i/>
                <w:sz w:val="22"/>
                <w:szCs w:val="22"/>
              </w:rPr>
              <w:t>, утвержденным 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работ.</w:t>
            </w:r>
            <w:bookmarkStart w:id="1" w:name="_GoBack"/>
            <w:bookmarkEnd w:id="1"/>
          </w:p>
        </w:tc>
        <w:tc>
          <w:tcPr>
            <w:tcW w:w="2470" w:type="dxa"/>
            <w:vMerge/>
          </w:tcPr>
          <w:p w:rsidR="00D81025" w:rsidRPr="00A82FB5" w:rsidRDefault="00D81025" w:rsidP="00CD5F6F">
            <w:pPr>
              <w:rPr>
                <w:b/>
                <w:sz w:val="28"/>
                <w:szCs w:val="28"/>
              </w:rPr>
            </w:pPr>
          </w:p>
        </w:tc>
      </w:tr>
      <w:tr w:rsidR="00D81025" w:rsidRPr="00A82FB5" w:rsidTr="00D81025">
        <w:trPr>
          <w:trHeight w:val="1550"/>
        </w:trPr>
        <w:tc>
          <w:tcPr>
            <w:tcW w:w="928" w:type="dxa"/>
            <w:vAlign w:val="center"/>
          </w:tcPr>
          <w:p w:rsidR="00D81025" w:rsidRPr="00412ACA" w:rsidRDefault="00D81025" w:rsidP="00881494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2.1.3.</w:t>
            </w:r>
          </w:p>
        </w:tc>
        <w:tc>
          <w:tcPr>
            <w:tcW w:w="5958" w:type="dxa"/>
            <w:gridSpan w:val="2"/>
          </w:tcPr>
          <w:p w:rsidR="00D81025" w:rsidRPr="00A82FB5" w:rsidRDefault="00D81025" w:rsidP="00CD5F6F">
            <w:pPr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2470" w:type="dxa"/>
            <w:vMerge/>
          </w:tcPr>
          <w:p w:rsidR="00D81025" w:rsidRPr="00A82FB5" w:rsidRDefault="00D81025" w:rsidP="00CD5F6F">
            <w:pPr>
              <w:rPr>
                <w:sz w:val="24"/>
                <w:szCs w:val="24"/>
              </w:rPr>
            </w:pP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826584" w:rsidRDefault="00D81025" w:rsidP="0082658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958" w:type="dxa"/>
            <w:gridSpan w:val="2"/>
            <w:vAlign w:val="center"/>
          </w:tcPr>
          <w:p w:rsidR="00D81025" w:rsidRPr="00A82FB5" w:rsidRDefault="00D81025" w:rsidP="00CD5F6F">
            <w:pPr>
              <w:rPr>
                <w:sz w:val="24"/>
                <w:szCs w:val="24"/>
              </w:rPr>
            </w:pPr>
            <w:r w:rsidRPr="00A82FB5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470" w:type="dxa"/>
          </w:tcPr>
          <w:p w:rsidR="00D81025" w:rsidRPr="00A82FB5" w:rsidRDefault="00D81025" w:rsidP="00CD5F6F">
            <w:pPr>
              <w:rPr>
                <w:sz w:val="24"/>
                <w:szCs w:val="24"/>
              </w:rPr>
            </w:pPr>
            <w:r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D81025" w:rsidRPr="00A82FB5" w:rsidTr="00D81025">
        <w:trPr>
          <w:trHeight w:val="4086"/>
        </w:trPr>
        <w:tc>
          <w:tcPr>
            <w:tcW w:w="928" w:type="dxa"/>
            <w:vAlign w:val="center"/>
          </w:tcPr>
          <w:p w:rsidR="00D81025" w:rsidRPr="00412ACA" w:rsidRDefault="00D81025" w:rsidP="00BD2917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2.2.1.</w:t>
            </w:r>
          </w:p>
        </w:tc>
        <w:tc>
          <w:tcPr>
            <w:tcW w:w="5958" w:type="dxa"/>
            <w:gridSpan w:val="2"/>
          </w:tcPr>
          <w:p w:rsidR="00D81025" w:rsidRPr="00A82FB5" w:rsidRDefault="00D81025" w:rsidP="004D418A">
            <w:pPr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При выполнении работ предоставить Заказчику в полном объеме необходимую для приемки Работ приемо-сдаточную и исполнительную документацию в 3 (трех) экземплярах:</w:t>
            </w:r>
          </w:p>
          <w:p w:rsidR="00D81025" w:rsidRPr="00A82FB5" w:rsidRDefault="00D81025" w:rsidP="00F967F1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A82FB5">
              <w:rPr>
                <w:i/>
                <w:sz w:val="22"/>
                <w:szCs w:val="22"/>
                <w:shd w:val="clear" w:color="auto" w:fill="FFFFFF"/>
              </w:rPr>
              <w:t>-Ведомость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проверки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и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измерения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значения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сопротивления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заземления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опор;</w:t>
            </w:r>
          </w:p>
          <w:p w:rsidR="00D81025" w:rsidRPr="00A82FB5" w:rsidRDefault="00D81025" w:rsidP="00F967F1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A82FB5">
              <w:rPr>
                <w:i/>
                <w:sz w:val="22"/>
                <w:szCs w:val="22"/>
                <w:shd w:val="clear" w:color="auto" w:fill="FFFFFF"/>
              </w:rPr>
              <w:t>-Ведомость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измерений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расстояний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габаритов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и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стрел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провеса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провода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на</w:t>
            </w:r>
            <w:r w:rsidRPr="00A82FB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A82FB5">
              <w:rPr>
                <w:i/>
                <w:sz w:val="22"/>
                <w:szCs w:val="22"/>
                <w:shd w:val="clear" w:color="auto" w:fill="FFFFFF"/>
              </w:rPr>
              <w:t>ВЛ;</w:t>
            </w:r>
          </w:p>
          <w:p w:rsidR="00D81025" w:rsidRPr="00A82FB5" w:rsidRDefault="00D81025" w:rsidP="00F967F1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A82FB5">
              <w:rPr>
                <w:i/>
                <w:sz w:val="22"/>
                <w:szCs w:val="22"/>
                <w:shd w:val="clear" w:color="auto" w:fill="FFFFFF"/>
              </w:rPr>
              <w:t>-Акты скрытых работ;</w:t>
            </w:r>
          </w:p>
          <w:p w:rsidR="00D81025" w:rsidRPr="00A82FB5" w:rsidRDefault="00D81025" w:rsidP="00F967F1">
            <w:pPr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  <w:shd w:val="clear" w:color="auto" w:fill="FFFFFF"/>
              </w:rPr>
              <w:t>-Ведомости выполненных работ.</w:t>
            </w:r>
          </w:p>
          <w:p w:rsidR="00D81025" w:rsidRPr="00A82FB5" w:rsidRDefault="00D81025" w:rsidP="004D418A">
            <w:pPr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 xml:space="preserve"> </w:t>
            </w:r>
          </w:p>
          <w:p w:rsidR="00D81025" w:rsidRPr="00A82FB5" w:rsidRDefault="00D81025" w:rsidP="00F967F1">
            <w:pPr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Исполнительная документация должна обеспечивать достоверность и полноту сведений о фактически выполненных Работах</w:t>
            </w:r>
          </w:p>
          <w:p w:rsidR="00D81025" w:rsidRPr="00A82FB5" w:rsidRDefault="00D81025" w:rsidP="004D418A">
            <w:pPr>
              <w:rPr>
                <w:i/>
                <w:sz w:val="22"/>
                <w:szCs w:val="22"/>
              </w:rPr>
            </w:pPr>
          </w:p>
          <w:p w:rsidR="00D81025" w:rsidRPr="00D81025" w:rsidRDefault="00D81025" w:rsidP="004D418A">
            <w:pPr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Прочую документацию согласно условиями требования договора.</w:t>
            </w:r>
          </w:p>
        </w:tc>
        <w:tc>
          <w:tcPr>
            <w:tcW w:w="2470" w:type="dxa"/>
          </w:tcPr>
          <w:p w:rsidR="00D81025" w:rsidRPr="00A82FB5" w:rsidRDefault="00D81025" w:rsidP="00CD5F6F">
            <w:pPr>
              <w:jc w:val="center"/>
              <w:rPr>
                <w:b/>
                <w:sz w:val="24"/>
                <w:szCs w:val="24"/>
              </w:rPr>
            </w:pPr>
            <w:r w:rsidRPr="003A30A8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772420" w:rsidRDefault="00D81025" w:rsidP="00E049BA">
            <w:pPr>
              <w:spacing w:before="60" w:after="60"/>
              <w:contextualSpacing/>
              <w:rPr>
                <w:rFonts w:eastAsia="Calibri"/>
                <w:b/>
                <w:sz w:val="24"/>
                <w:szCs w:val="24"/>
                <w:lang w:val="en-US"/>
              </w:rPr>
            </w:pPr>
            <w:r>
              <w:rPr>
                <w:rFonts w:eastAsia="Calibri"/>
                <w:b/>
                <w:sz w:val="24"/>
                <w:szCs w:val="24"/>
              </w:rPr>
              <w:t>3.</w:t>
            </w:r>
          </w:p>
        </w:tc>
        <w:tc>
          <w:tcPr>
            <w:tcW w:w="5958" w:type="dxa"/>
            <w:gridSpan w:val="2"/>
            <w:vAlign w:val="center"/>
          </w:tcPr>
          <w:p w:rsidR="00D81025" w:rsidRPr="00A82FB5" w:rsidRDefault="00D81025" w:rsidP="00E049BA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A82FB5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470" w:type="dxa"/>
          </w:tcPr>
          <w:p w:rsidR="00D81025" w:rsidRPr="00A82FB5" w:rsidRDefault="00D81025" w:rsidP="00E049BA">
            <w:pPr>
              <w:rPr>
                <w:sz w:val="24"/>
                <w:szCs w:val="24"/>
              </w:rPr>
            </w:pPr>
            <w:r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D81025" w:rsidRPr="00A82FB5" w:rsidTr="00D81025">
        <w:tc>
          <w:tcPr>
            <w:tcW w:w="928" w:type="dxa"/>
            <w:vAlign w:val="center"/>
          </w:tcPr>
          <w:p w:rsidR="00D81025" w:rsidRPr="00027034" w:rsidRDefault="00D81025" w:rsidP="00E049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5958" w:type="dxa"/>
            <w:gridSpan w:val="2"/>
          </w:tcPr>
          <w:p w:rsidR="00D81025" w:rsidRPr="00A82FB5" w:rsidRDefault="00D81025" w:rsidP="00E049BA">
            <w:pPr>
              <w:pStyle w:val="2"/>
              <w:widowControl w:val="0"/>
              <w:ind w:firstLine="851"/>
              <w:rPr>
                <w:i/>
                <w:sz w:val="22"/>
                <w:szCs w:val="22"/>
              </w:rPr>
            </w:pPr>
            <w:r w:rsidRPr="00A82FB5"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  <w:p w:rsidR="00D81025" w:rsidRPr="00A82FB5" w:rsidRDefault="00D81025" w:rsidP="00E049BA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</w:p>
        </w:tc>
        <w:tc>
          <w:tcPr>
            <w:tcW w:w="2470" w:type="dxa"/>
          </w:tcPr>
          <w:p w:rsidR="00D81025" w:rsidRPr="00A82FB5" w:rsidRDefault="00D81025" w:rsidP="00E049BA">
            <w:pPr>
              <w:rPr>
                <w:i/>
                <w:sz w:val="22"/>
                <w:szCs w:val="22"/>
              </w:rPr>
            </w:pPr>
            <w:r w:rsidRPr="003A30A8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 w:rsidR="00412ACA" w:rsidRPr="009A2D26" w:rsidRDefault="00412AC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Default="000A5B10" w:rsidP="000A5B10">
      <w:pPr>
        <w:pStyle w:val="1"/>
        <w:keepLines/>
        <w:numPr>
          <w:ilvl w:val="0"/>
          <w:numId w:val="0"/>
        </w:numPr>
        <w:ind w:left="360"/>
        <w:rPr>
          <w:lang w:val="ru-RU"/>
        </w:rPr>
      </w:pPr>
      <w:bookmarkStart w:id="2" w:name="_Toc53393312"/>
      <w:bookmarkStart w:id="3" w:name="_Toc54646411"/>
      <w:r>
        <w:rPr>
          <w:lang w:val="ru-RU"/>
        </w:rPr>
        <w:t>3.Требования к документации по ценообразованию</w:t>
      </w:r>
      <w:bookmarkEnd w:id="2"/>
      <w:r>
        <w:rPr>
          <w:lang w:val="ru-RU"/>
        </w:rPr>
        <w:t xml:space="preserve"> на этапе закупки</w:t>
      </w:r>
      <w:bookmarkEnd w:id="3"/>
    </w:p>
    <w:p w:rsidR="000A5B10" w:rsidRPr="000A5B10" w:rsidRDefault="000A5B10" w:rsidP="000A5B10">
      <w:pPr>
        <w:spacing w:line="240" w:lineRule="auto"/>
        <w:rPr>
          <w:lang w:eastAsia="x-none"/>
        </w:rPr>
      </w:pPr>
    </w:p>
    <w:p w:rsidR="00D81025" w:rsidRPr="00C66039" w:rsidRDefault="00D81025" w:rsidP="00D81025">
      <w:pPr>
        <w:pStyle w:val="4"/>
        <w:numPr>
          <w:ilvl w:val="1"/>
          <w:numId w:val="25"/>
        </w:numPr>
        <w:jc w:val="both"/>
        <w:rPr>
          <w:b w:val="0"/>
          <w:bCs w:val="0"/>
          <w:iCs/>
        </w:rPr>
      </w:pPr>
      <w:r w:rsidRPr="00C66039">
        <w:rPr>
          <w:b w:val="0"/>
          <w:bCs w:val="0"/>
          <w:iCs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C66039">
        <w:rPr>
          <w:rFonts w:eastAsia="Times New Roman"/>
          <w:b w:val="0"/>
          <w:lang w:eastAsia="ru-RU"/>
        </w:rPr>
        <w:t xml:space="preserve">требований к ценообразованию при </w:t>
      </w:r>
      <w:r w:rsidRPr="00C66039">
        <w:rPr>
          <w:rFonts w:eastAsia="Times New Roman"/>
          <w:b w:val="0"/>
          <w:lang w:eastAsia="ru-RU"/>
        </w:rPr>
        <w:lastRenderedPageBreak/>
        <w:t>формировании Коммерческого предложения в составе заявки участника</w:t>
      </w:r>
      <w:r w:rsidRPr="00C66039">
        <w:rPr>
          <w:b w:val="0"/>
          <w:bCs w:val="0"/>
          <w:iCs/>
        </w:rPr>
        <w:t xml:space="preserve"> (приложение 5 к Техническим требованиям)</w:t>
      </w:r>
    </w:p>
    <w:p w:rsidR="00D81025" w:rsidRPr="00C66039" w:rsidRDefault="00D81025" w:rsidP="00D81025">
      <w:pPr>
        <w:pStyle w:val="4"/>
        <w:numPr>
          <w:ilvl w:val="1"/>
          <w:numId w:val="25"/>
        </w:numPr>
        <w:ind w:left="851" w:hanging="567"/>
        <w:jc w:val="both"/>
        <w:rPr>
          <w:b w:val="0"/>
          <w:iCs/>
        </w:rPr>
      </w:pPr>
      <w:r w:rsidRPr="00C66039">
        <w:rPr>
          <w:b w:val="0"/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0A5B10" w:rsidRPr="00D81025" w:rsidRDefault="000A5B10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x-none" w:eastAsia="ru-RU"/>
        </w:rPr>
      </w:pPr>
    </w:p>
    <w:p w:rsidR="009406DB" w:rsidRDefault="009406DB" w:rsidP="009406DB">
      <w:pPr>
        <w:pStyle w:val="1"/>
        <w:numPr>
          <w:ilvl w:val="0"/>
          <w:numId w:val="23"/>
        </w:numPr>
      </w:pPr>
      <w:bookmarkStart w:id="4" w:name="_Toc54279845"/>
      <w:bookmarkStart w:id="5" w:name="_Toc54618152"/>
      <w:bookmarkStart w:id="6" w:name="_Toc54643138"/>
      <w:r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t xml:space="preserve"> договора</w:t>
      </w:r>
      <w:bookmarkEnd w:id="4"/>
      <w:bookmarkEnd w:id="5"/>
      <w:bookmarkEnd w:id="6"/>
    </w:p>
    <w:p w:rsidR="009406DB" w:rsidRPr="009406DB" w:rsidRDefault="009406DB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x-none" w:eastAsia="ru-RU"/>
        </w:rPr>
      </w:pPr>
    </w:p>
    <w:p w:rsidR="00DE5038" w:rsidRPr="00DE5038" w:rsidRDefault="009406DB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DE5038"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</w:t>
      </w:r>
      <w:r w:rsidR="00A44974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DE5038" w:rsidRDefault="009406DB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DE5038">
        <w:rPr>
          <w:rFonts w:ascii="Times New Roman" w:eastAsia="Times New Roman" w:hAnsi="Times New Roman" w:cs="Times New Roman"/>
          <w:sz w:val="24"/>
          <w:lang w:eastAsia="ru-RU"/>
        </w:rPr>
        <w:t>.2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. Внесение изменений в сметную документацию Заказчика, кроме применения понижающего коэффициента в </w:t>
      </w:r>
      <w:r w:rsidR="00DE5038" w:rsidRPr="00BA4DFC">
        <w:rPr>
          <w:rFonts w:ascii="Times New Roman" w:eastAsia="Times New Roman" w:hAnsi="Times New Roman" w:cs="Times New Roman"/>
          <w:sz w:val="24"/>
          <w:lang w:eastAsia="ru-RU"/>
        </w:rPr>
        <w:t xml:space="preserve">соответствии с п. </w:t>
      </w:r>
      <w:r w:rsidR="00422766">
        <w:rPr>
          <w:rFonts w:ascii="Times New Roman" w:eastAsia="Times New Roman" w:hAnsi="Times New Roman" w:cs="Times New Roman"/>
          <w:sz w:val="24"/>
          <w:lang w:eastAsia="ru-RU"/>
        </w:rPr>
        <w:t>4.1</w:t>
      </w:r>
      <w:r w:rsidR="00DE5038" w:rsidRPr="00BA4DFC">
        <w:rPr>
          <w:rFonts w:ascii="Times New Roman" w:eastAsia="Times New Roman" w:hAnsi="Times New Roman" w:cs="Times New Roman"/>
          <w:sz w:val="24"/>
          <w:lang w:eastAsia="ru-RU"/>
        </w:rPr>
        <w:t>, не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допускается.</w:t>
      </w:r>
    </w:p>
    <w:p w:rsidR="00DE5038" w:rsidRPr="00F45E40" w:rsidRDefault="00DE503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Pr="00F45E40" w:rsidRDefault="00F45E40" w:rsidP="004B2A67">
      <w:pPr>
        <w:widowControl w:val="0"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ar-SA"/>
        </w:rPr>
      </w:pPr>
      <w:r w:rsidRPr="00F45E4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ar-SA"/>
        </w:rPr>
        <w:t>Приложения:</w:t>
      </w:r>
    </w:p>
    <w:p w:rsidR="00DE5038" w:rsidRPr="00F348BF" w:rsidRDefault="00BB6750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F348BF">
        <w:rPr>
          <w:rFonts w:ascii="Times New Roman" w:eastAsia="Calibri" w:hAnsi="Times New Roman" w:cs="Times New Roman"/>
          <w:sz w:val="24"/>
          <w:szCs w:val="24"/>
        </w:rPr>
        <w:t>1</w:t>
      </w:r>
      <w:r w:rsidR="00DE5038" w:rsidRPr="00F348BF">
        <w:rPr>
          <w:rFonts w:ascii="Times New Roman" w:eastAsia="Calibri" w:hAnsi="Times New Roman" w:cs="Times New Roman"/>
          <w:sz w:val="24"/>
          <w:szCs w:val="24"/>
        </w:rPr>
        <w:t>-1.</w:t>
      </w:r>
      <w:r w:rsidR="00254A7E" w:rsidRPr="00F348BF">
        <w:rPr>
          <w:rFonts w:ascii="Times New Roman" w:eastAsia="Calibri" w:hAnsi="Times New Roman" w:cs="Times New Roman"/>
          <w:sz w:val="24"/>
          <w:szCs w:val="24"/>
        </w:rPr>
        <w:t>1</w:t>
      </w:r>
      <w:r w:rsidR="00DE5038" w:rsidRPr="00F348BF">
        <w:rPr>
          <w:rFonts w:ascii="Times New Roman" w:eastAsia="Calibri" w:hAnsi="Times New Roman" w:cs="Times New Roman"/>
          <w:sz w:val="24"/>
          <w:szCs w:val="24"/>
        </w:rPr>
        <w:t>3 Ведомость дефектов и объемов работ;</w:t>
      </w:r>
    </w:p>
    <w:p w:rsidR="00DE5038" w:rsidRPr="00BB6750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BB6750">
        <w:rPr>
          <w:rFonts w:ascii="Times New Roman" w:eastAsia="Calibri" w:hAnsi="Times New Roman" w:cs="Times New Roman"/>
          <w:sz w:val="24"/>
          <w:szCs w:val="24"/>
        </w:rPr>
        <w:t>Справка по объемам выполненных работ;</w:t>
      </w:r>
    </w:p>
    <w:p w:rsidR="00DE5038" w:rsidRPr="00BB6750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BB6750">
        <w:rPr>
          <w:rFonts w:ascii="Times New Roman" w:eastAsia="Calibri" w:hAnsi="Times New Roman" w:cs="Times New Roman"/>
          <w:sz w:val="24"/>
          <w:szCs w:val="24"/>
        </w:rPr>
        <w:t>Требования к ценообразованию при формировании коммерческого предлож</w:t>
      </w:r>
      <w:r w:rsidR="006277CF" w:rsidRPr="00BB6750">
        <w:rPr>
          <w:rFonts w:ascii="Times New Roman" w:eastAsia="Calibri" w:hAnsi="Times New Roman" w:cs="Times New Roman"/>
          <w:sz w:val="24"/>
          <w:szCs w:val="24"/>
        </w:rPr>
        <w:t>ения в составе заявки Участника;</w:t>
      </w:r>
    </w:p>
    <w:p w:rsid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F348BF">
        <w:rPr>
          <w:rFonts w:ascii="Times New Roman" w:eastAsia="Calibri" w:hAnsi="Times New Roman" w:cs="Times New Roman"/>
          <w:sz w:val="24"/>
          <w:szCs w:val="24"/>
        </w:rPr>
        <w:t>Сметн</w:t>
      </w:r>
      <w:r w:rsidR="006277CF" w:rsidRPr="00F348BF">
        <w:rPr>
          <w:rFonts w:ascii="Times New Roman" w:eastAsia="Calibri" w:hAnsi="Times New Roman" w:cs="Times New Roman"/>
          <w:sz w:val="24"/>
          <w:szCs w:val="24"/>
        </w:rPr>
        <w:t>ы</w:t>
      </w:r>
      <w:r w:rsidR="00E049BA">
        <w:rPr>
          <w:rFonts w:ascii="Times New Roman" w:eastAsia="Calibri" w:hAnsi="Times New Roman" w:cs="Times New Roman"/>
          <w:sz w:val="24"/>
          <w:szCs w:val="24"/>
        </w:rPr>
        <w:t>е</w:t>
      </w:r>
      <w:r w:rsidR="006277CF" w:rsidRPr="00F348BF">
        <w:rPr>
          <w:rFonts w:ascii="Times New Roman" w:eastAsia="Calibri" w:hAnsi="Times New Roman" w:cs="Times New Roman"/>
          <w:sz w:val="24"/>
          <w:szCs w:val="24"/>
        </w:rPr>
        <w:t xml:space="preserve"> расчет</w:t>
      </w:r>
      <w:r w:rsidR="00E049BA">
        <w:rPr>
          <w:rFonts w:ascii="Times New Roman" w:eastAsia="Calibri" w:hAnsi="Times New Roman" w:cs="Times New Roman"/>
          <w:sz w:val="24"/>
          <w:szCs w:val="24"/>
        </w:rPr>
        <w:t>ы</w:t>
      </w:r>
      <w:r w:rsidRPr="00F348B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129C2" w:rsidRPr="00F348BF" w:rsidRDefault="000129C2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Отборочные критерии</w:t>
      </w:r>
    </w:p>
    <w:p w:rsidR="00F45E40" w:rsidRDefault="00F45E40" w:rsidP="00DE503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E7A41" w:rsidRDefault="007E7A41" w:rsidP="00DE503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E7A41" w:rsidRDefault="007E7A41" w:rsidP="00DE503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42BB0" w:rsidRDefault="00D42BB0" w:rsidP="00DE5038">
      <w:pPr>
        <w:tabs>
          <w:tab w:val="left" w:pos="284"/>
        </w:tabs>
        <w:spacing w:line="240" w:lineRule="auto"/>
      </w:pPr>
    </w:p>
    <w:sectPr w:rsidR="00D42BB0" w:rsidSect="00412ACA">
      <w:footerReference w:type="default" r:id="rId7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7E7" w:rsidRDefault="000E37E7">
      <w:pPr>
        <w:spacing w:after="0" w:line="240" w:lineRule="auto"/>
      </w:pPr>
      <w:r>
        <w:separator/>
      </w:r>
    </w:p>
  </w:endnote>
  <w:endnote w:type="continuationSeparator" w:id="0">
    <w:p w:rsidR="000E37E7" w:rsidRDefault="000E3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C0E" w:rsidRDefault="008F5C0E" w:rsidP="004B2A67">
    <w:pPr>
      <w:pStyle w:val="a3"/>
    </w:pPr>
  </w:p>
  <w:p w:rsidR="008F5C0E" w:rsidRDefault="008F5C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7E7" w:rsidRDefault="000E37E7">
      <w:pPr>
        <w:spacing w:after="0" w:line="240" w:lineRule="auto"/>
      </w:pPr>
      <w:r>
        <w:separator/>
      </w:r>
    </w:p>
  </w:footnote>
  <w:footnote w:type="continuationSeparator" w:id="0">
    <w:p w:rsidR="000E37E7" w:rsidRDefault="000E3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238E7"/>
    <w:multiLevelType w:val="multilevel"/>
    <w:tmpl w:val="DFDC761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9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0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5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144F1"/>
    <w:multiLevelType w:val="hybridMultilevel"/>
    <w:tmpl w:val="AAD40FDA"/>
    <w:lvl w:ilvl="0" w:tplc="9434FF46">
      <w:start w:val="1"/>
      <w:numFmt w:val="decimal"/>
      <w:lvlText w:val="%1."/>
      <w:lvlJc w:val="left"/>
      <w:pPr>
        <w:ind w:left="100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D4031"/>
    <w:multiLevelType w:val="multilevel"/>
    <w:tmpl w:val="B78607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20"/>
  </w:num>
  <w:num w:numId="5">
    <w:abstractNumId w:val="11"/>
  </w:num>
  <w:num w:numId="6">
    <w:abstractNumId w:val="23"/>
  </w:num>
  <w:num w:numId="7">
    <w:abstractNumId w:val="18"/>
  </w:num>
  <w:num w:numId="8">
    <w:abstractNumId w:val="15"/>
  </w:num>
  <w:num w:numId="9">
    <w:abstractNumId w:val="19"/>
  </w:num>
  <w:num w:numId="10">
    <w:abstractNumId w:val="6"/>
  </w:num>
  <w:num w:numId="11">
    <w:abstractNumId w:val="22"/>
  </w:num>
  <w:num w:numId="12">
    <w:abstractNumId w:val="5"/>
  </w:num>
  <w:num w:numId="13">
    <w:abstractNumId w:val="13"/>
  </w:num>
  <w:num w:numId="14">
    <w:abstractNumId w:val="1"/>
  </w:num>
  <w:num w:numId="15">
    <w:abstractNumId w:val="12"/>
  </w:num>
  <w:num w:numId="16">
    <w:abstractNumId w:val="2"/>
  </w:num>
  <w:num w:numId="17">
    <w:abstractNumId w:val="21"/>
  </w:num>
  <w:num w:numId="18">
    <w:abstractNumId w:val="10"/>
  </w:num>
  <w:num w:numId="19">
    <w:abstractNumId w:val="8"/>
  </w:num>
  <w:num w:numId="20">
    <w:abstractNumId w:val="14"/>
  </w:num>
  <w:num w:numId="21">
    <w:abstractNumId w:val="17"/>
  </w:num>
  <w:num w:numId="22">
    <w:abstractNumId w:val="7"/>
  </w:num>
  <w:num w:numId="23">
    <w:abstractNumId w:val="4"/>
  </w:num>
  <w:num w:numId="24">
    <w:abstractNumId w:val="2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E40"/>
    <w:rsid w:val="000129C2"/>
    <w:rsid w:val="00013F51"/>
    <w:rsid w:val="000203E0"/>
    <w:rsid w:val="00027034"/>
    <w:rsid w:val="00042F4F"/>
    <w:rsid w:val="000701D7"/>
    <w:rsid w:val="000702CA"/>
    <w:rsid w:val="000A5B10"/>
    <w:rsid w:val="000B1D92"/>
    <w:rsid w:val="000C7BF3"/>
    <w:rsid w:val="000E37E7"/>
    <w:rsid w:val="000E40C8"/>
    <w:rsid w:val="000E6B9E"/>
    <w:rsid w:val="000E7888"/>
    <w:rsid w:val="000F1D27"/>
    <w:rsid w:val="0011123A"/>
    <w:rsid w:val="0013509F"/>
    <w:rsid w:val="0014757A"/>
    <w:rsid w:val="001764DC"/>
    <w:rsid w:val="00182542"/>
    <w:rsid w:val="001841B0"/>
    <w:rsid w:val="001973BA"/>
    <w:rsid w:val="001B2A4E"/>
    <w:rsid w:val="001B4C2A"/>
    <w:rsid w:val="0020580E"/>
    <w:rsid w:val="002209E3"/>
    <w:rsid w:val="00226AF2"/>
    <w:rsid w:val="002270A0"/>
    <w:rsid w:val="00254A7E"/>
    <w:rsid w:val="002860E5"/>
    <w:rsid w:val="002B607E"/>
    <w:rsid w:val="002C5980"/>
    <w:rsid w:val="002E79AF"/>
    <w:rsid w:val="002F65D7"/>
    <w:rsid w:val="00310537"/>
    <w:rsid w:val="00310EF0"/>
    <w:rsid w:val="003269DC"/>
    <w:rsid w:val="00385577"/>
    <w:rsid w:val="003A6CD1"/>
    <w:rsid w:val="003C0FA8"/>
    <w:rsid w:val="00412ACA"/>
    <w:rsid w:val="00414A5D"/>
    <w:rsid w:val="00422766"/>
    <w:rsid w:val="00440F4A"/>
    <w:rsid w:val="00444C3A"/>
    <w:rsid w:val="00457B7D"/>
    <w:rsid w:val="00464179"/>
    <w:rsid w:val="00474463"/>
    <w:rsid w:val="00481198"/>
    <w:rsid w:val="00482A8E"/>
    <w:rsid w:val="00485235"/>
    <w:rsid w:val="004A2953"/>
    <w:rsid w:val="004B2A67"/>
    <w:rsid w:val="004C1EF6"/>
    <w:rsid w:val="004C271A"/>
    <w:rsid w:val="004C326A"/>
    <w:rsid w:val="004D383D"/>
    <w:rsid w:val="004D418A"/>
    <w:rsid w:val="004F47C4"/>
    <w:rsid w:val="00504BC0"/>
    <w:rsid w:val="0053301E"/>
    <w:rsid w:val="00570434"/>
    <w:rsid w:val="00594619"/>
    <w:rsid w:val="006277CF"/>
    <w:rsid w:val="00655DE9"/>
    <w:rsid w:val="00662D09"/>
    <w:rsid w:val="00687FBB"/>
    <w:rsid w:val="006E1145"/>
    <w:rsid w:val="006E3F0D"/>
    <w:rsid w:val="00725B62"/>
    <w:rsid w:val="007422F5"/>
    <w:rsid w:val="007467AA"/>
    <w:rsid w:val="00772420"/>
    <w:rsid w:val="00775122"/>
    <w:rsid w:val="00791A4A"/>
    <w:rsid w:val="00795F70"/>
    <w:rsid w:val="007D2325"/>
    <w:rsid w:val="007E7A41"/>
    <w:rsid w:val="007E7BD6"/>
    <w:rsid w:val="007F6568"/>
    <w:rsid w:val="00812C0F"/>
    <w:rsid w:val="00814CCE"/>
    <w:rsid w:val="00826584"/>
    <w:rsid w:val="008326B4"/>
    <w:rsid w:val="008702AD"/>
    <w:rsid w:val="00881494"/>
    <w:rsid w:val="0089182A"/>
    <w:rsid w:val="008B33F1"/>
    <w:rsid w:val="008C2033"/>
    <w:rsid w:val="008D14C8"/>
    <w:rsid w:val="008F5C0E"/>
    <w:rsid w:val="0091611C"/>
    <w:rsid w:val="00934EEF"/>
    <w:rsid w:val="009406DB"/>
    <w:rsid w:val="00964C9E"/>
    <w:rsid w:val="00975F28"/>
    <w:rsid w:val="009926F2"/>
    <w:rsid w:val="009A2D26"/>
    <w:rsid w:val="009B4900"/>
    <w:rsid w:val="009B5FA4"/>
    <w:rsid w:val="009C1A6E"/>
    <w:rsid w:val="009E174A"/>
    <w:rsid w:val="00A03A7E"/>
    <w:rsid w:val="00A051A0"/>
    <w:rsid w:val="00A21717"/>
    <w:rsid w:val="00A363A0"/>
    <w:rsid w:val="00A44974"/>
    <w:rsid w:val="00A70276"/>
    <w:rsid w:val="00A82FB5"/>
    <w:rsid w:val="00A85CFB"/>
    <w:rsid w:val="00B353B8"/>
    <w:rsid w:val="00B419BF"/>
    <w:rsid w:val="00B708ED"/>
    <w:rsid w:val="00B70FAC"/>
    <w:rsid w:val="00BA4DFC"/>
    <w:rsid w:val="00BA4EBC"/>
    <w:rsid w:val="00BA6328"/>
    <w:rsid w:val="00BB6750"/>
    <w:rsid w:val="00BD2917"/>
    <w:rsid w:val="00BE601B"/>
    <w:rsid w:val="00BE714F"/>
    <w:rsid w:val="00C14296"/>
    <w:rsid w:val="00C20284"/>
    <w:rsid w:val="00C5578C"/>
    <w:rsid w:val="00C62C35"/>
    <w:rsid w:val="00C651C4"/>
    <w:rsid w:val="00C91981"/>
    <w:rsid w:val="00C96D98"/>
    <w:rsid w:val="00CA1753"/>
    <w:rsid w:val="00CD0D8B"/>
    <w:rsid w:val="00CD13ED"/>
    <w:rsid w:val="00CD533D"/>
    <w:rsid w:val="00CD5F6F"/>
    <w:rsid w:val="00CE61A7"/>
    <w:rsid w:val="00D07C61"/>
    <w:rsid w:val="00D23360"/>
    <w:rsid w:val="00D42BB0"/>
    <w:rsid w:val="00D601A7"/>
    <w:rsid w:val="00D81025"/>
    <w:rsid w:val="00D90BA8"/>
    <w:rsid w:val="00DD4511"/>
    <w:rsid w:val="00DD728A"/>
    <w:rsid w:val="00DE5038"/>
    <w:rsid w:val="00DF674A"/>
    <w:rsid w:val="00E02AC3"/>
    <w:rsid w:val="00E049BA"/>
    <w:rsid w:val="00E46B6B"/>
    <w:rsid w:val="00E540C4"/>
    <w:rsid w:val="00E61074"/>
    <w:rsid w:val="00E769F4"/>
    <w:rsid w:val="00E856C3"/>
    <w:rsid w:val="00EC269A"/>
    <w:rsid w:val="00ED331E"/>
    <w:rsid w:val="00EE068B"/>
    <w:rsid w:val="00EE79B9"/>
    <w:rsid w:val="00F06786"/>
    <w:rsid w:val="00F153D1"/>
    <w:rsid w:val="00F3011B"/>
    <w:rsid w:val="00F348BF"/>
    <w:rsid w:val="00F45E40"/>
    <w:rsid w:val="00F967F1"/>
    <w:rsid w:val="00FB0F13"/>
    <w:rsid w:val="00FD13C0"/>
    <w:rsid w:val="00FE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218D5"/>
  <w15:chartTrackingRefBased/>
  <w15:docId w15:val="{75C049EE-9E72-4315-8800-A75EBAE6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6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7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7E7BD6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44C3A"/>
  </w:style>
  <w:style w:type="table" w:styleId="aa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b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406DB"/>
    <w:rPr>
      <w:rFonts w:ascii="Segoe UI" w:hAnsi="Segoe UI" w:cs="Segoe UI"/>
      <w:sz w:val="18"/>
      <w:szCs w:val="18"/>
    </w:rPr>
  </w:style>
  <w:style w:type="character" w:customStyle="1" w:styleId="a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5"/>
    <w:uiPriority w:val="34"/>
    <w:qFormat/>
    <w:locked/>
    <w:rsid w:val="00832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8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2337</Words>
  <Characters>13323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Чувашова Ольга Викторовна</cp:lastModifiedBy>
  <cp:revision>2</cp:revision>
  <cp:lastPrinted>2023-04-06T23:43:00Z</cp:lastPrinted>
  <dcterms:created xsi:type="dcterms:W3CDTF">2023-05-23T01:20:00Z</dcterms:created>
  <dcterms:modified xsi:type="dcterms:W3CDTF">2023-05-23T01:20:00Z</dcterms:modified>
</cp:coreProperties>
</file>